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3F3E" w14:textId="77777777" w:rsidR="0037463D" w:rsidRDefault="0037463D" w:rsidP="0037463D">
      <w:pPr>
        <w:pStyle w:val="1"/>
        <w:spacing w:before="79"/>
        <w:ind w:right="326"/>
      </w:pPr>
      <w:r>
        <w:rPr>
          <w:bCs w:val="0"/>
        </w:rPr>
        <w:t xml:space="preserve">В </w:t>
      </w:r>
      <w:r>
        <w:t xml:space="preserve">Общероссийскую общественную организацию </w:t>
      </w:r>
    </w:p>
    <w:p w14:paraId="0C9F118E" w14:textId="77777777" w:rsidR="0037463D" w:rsidRPr="00465621" w:rsidRDefault="0037463D" w:rsidP="0037463D">
      <w:pPr>
        <w:pStyle w:val="1"/>
        <w:spacing w:before="79"/>
        <w:ind w:right="326"/>
        <w:rPr>
          <w:bCs w:val="0"/>
        </w:rPr>
      </w:pPr>
      <w:r>
        <w:t>«Российская Федерация Баскетбола» (РФБ)</w:t>
      </w:r>
    </w:p>
    <w:p w14:paraId="4D713ADE" w14:textId="77777777" w:rsidR="0037463D" w:rsidRDefault="0037463D" w:rsidP="0037463D">
      <w:pPr>
        <w:pStyle w:val="a3"/>
        <w:rPr>
          <w:b/>
          <w:sz w:val="24"/>
        </w:rPr>
      </w:pPr>
    </w:p>
    <w:p w14:paraId="0BEC3F07" w14:textId="77777777" w:rsidR="0037463D" w:rsidRDefault="0037463D" w:rsidP="0037463D">
      <w:pPr>
        <w:pStyle w:val="a3"/>
        <w:rPr>
          <w:b/>
          <w:sz w:val="24"/>
        </w:rPr>
      </w:pPr>
    </w:p>
    <w:p w14:paraId="013AA3FF" w14:textId="77777777" w:rsidR="0037463D" w:rsidRDefault="0037463D" w:rsidP="0037463D">
      <w:pPr>
        <w:pStyle w:val="1"/>
        <w:spacing w:before="203"/>
        <w:ind w:left="3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br/>
        <w:t xml:space="preserve">разрешенных субъектом персональных данных для распространения </w:t>
      </w:r>
    </w:p>
    <w:p w14:paraId="41B226CF" w14:textId="77777777" w:rsidR="0037463D" w:rsidRDefault="0037463D" w:rsidP="0037463D">
      <w:pPr>
        <w:pStyle w:val="a3"/>
        <w:rPr>
          <w:b/>
          <w:sz w:val="24"/>
        </w:rPr>
      </w:pPr>
    </w:p>
    <w:p w14:paraId="06275604" w14:textId="150F976B" w:rsidR="0037463D" w:rsidRPr="0037463D" w:rsidRDefault="004E70A0" w:rsidP="0037463D">
      <w:r w:rsidRPr="004E70A0">
        <w:rPr>
          <w:noProof/>
        </w:rPr>
        <w:drawing>
          <wp:inline distT="0" distB="0" distL="0" distR="0" wp14:anchorId="1DA4FAD1" wp14:editId="518B2A8C">
            <wp:extent cx="5940425" cy="42462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1C4B" w14:textId="33817120" w:rsidR="00EA0918" w:rsidRDefault="00EA0918" w:rsidP="00EA0918">
      <w:pPr>
        <w:jc w:val="both"/>
      </w:pPr>
      <w:r>
        <w:tab/>
      </w:r>
      <w:r>
        <w:tab/>
      </w:r>
      <w:r>
        <w:tab/>
      </w:r>
      <w:r>
        <w:tab/>
      </w:r>
    </w:p>
    <w:p w14:paraId="49D99D17" w14:textId="0AF12186" w:rsidR="00EA0918" w:rsidRDefault="00EA0918" w:rsidP="00EA0918">
      <w:pPr>
        <w:spacing w:after="0"/>
        <w:jc w:val="both"/>
      </w:pPr>
      <w:r>
        <w:t xml:space="preserve">В соответствии со статьей 9, 10.1 Федерального закона от 27.07.2006 N 152-ФЗ «О персональных данных» настоящим даю свое согласие на автоматизированную, а также без использования средств автоматизации обработку персональных данных несовершеннолетнего </w:t>
      </w:r>
      <w:r w:rsidR="00154354">
        <w:t xml:space="preserve">для их распространения </w:t>
      </w:r>
      <w:r>
        <w:t xml:space="preserve">Общероссийской общественной организации «Российская Федерация Баскетбола» (ОГРН 1027700534553, ИНН 7704058497, юридический адрес: 119991, г. Москва, </w:t>
      </w:r>
      <w:proofErr w:type="spellStart"/>
      <w:r>
        <w:t>Лужнецкая</w:t>
      </w:r>
      <w:proofErr w:type="spellEnd"/>
      <w:r>
        <w:t xml:space="preserve"> наб., д. 8, к. 52, далее - Оператор), </w:t>
      </w:r>
    </w:p>
    <w:p w14:paraId="3C6C5EC9" w14:textId="2E16B360" w:rsidR="00EA0918" w:rsidRDefault="00EA0918" w:rsidP="00EA0918">
      <w:pPr>
        <w:spacing w:after="0"/>
        <w:jc w:val="both"/>
      </w:pPr>
      <w:r>
        <w:t>связанную с проведением Чемпионата и Кубка России по баскетболу среди мужских и женских клубов/команд, Первенства России среди юниоров и юниорок до 19 лет, Первенства России, Всероссийских и межрегиональных соревнований по баскетболу среди команд юниоров и юниорок до 1</w:t>
      </w:r>
      <w:r w:rsidR="00FF77C0">
        <w:t>8</w:t>
      </w:r>
      <w:r>
        <w:t xml:space="preserve"> лет, до 17 лет, юношей и девушек до 16 лет, до 15 лет, до 14 лет </w:t>
      </w:r>
      <w:r w:rsidR="00FF77C0">
        <w:t xml:space="preserve">спортивного </w:t>
      </w:r>
      <w:r>
        <w:t>сезона 2022/23 гг. и участием в них несовершеннолетнего в качестве игрока.</w:t>
      </w:r>
    </w:p>
    <w:p w14:paraId="41322F4E" w14:textId="21A0F64B" w:rsidR="00EA0918" w:rsidRDefault="00EA0918" w:rsidP="00EA0918">
      <w:pPr>
        <w:jc w:val="both"/>
      </w:pPr>
      <w:r>
        <w:t>Настоящим даю согласие на обработку в форме распространения (включая передачу) следующих персональных данных:</w:t>
      </w:r>
    </w:p>
    <w:p w14:paraId="3D4D96CE" w14:textId="77777777" w:rsidR="00EA0918" w:rsidRDefault="00EA0918" w:rsidP="00EA0918">
      <w:pPr>
        <w:jc w:val="both"/>
      </w:pPr>
      <w:r>
        <w:t>1.</w:t>
      </w:r>
      <w:r>
        <w:tab/>
        <w:t>Фамилия, имя, отчество, паспортные данные, год, месяц, дата и место рождения, пол, гражданство;</w:t>
      </w:r>
    </w:p>
    <w:p w14:paraId="649F4403" w14:textId="77777777" w:rsidR="00EA0918" w:rsidRDefault="00EA0918" w:rsidP="00EA0918">
      <w:pPr>
        <w:jc w:val="both"/>
      </w:pPr>
      <w:r>
        <w:t>2.</w:t>
      </w:r>
      <w:r>
        <w:tab/>
        <w:t>Фотография, рост, вес;</w:t>
      </w:r>
    </w:p>
    <w:p w14:paraId="4D010580" w14:textId="77777777" w:rsidR="00EA0918" w:rsidRDefault="00EA0918" w:rsidP="00EA0918">
      <w:pPr>
        <w:jc w:val="both"/>
      </w:pPr>
      <w:r>
        <w:lastRenderedPageBreak/>
        <w:t>3.</w:t>
      </w:r>
      <w:r>
        <w:tab/>
        <w:t>Город (регион) проживания, адреса фактического места проживания и регистрации,</w:t>
      </w:r>
    </w:p>
    <w:p w14:paraId="3B3CD43F" w14:textId="77777777" w:rsidR="00EA0918" w:rsidRDefault="00EA0918" w:rsidP="00EA0918">
      <w:pPr>
        <w:jc w:val="both"/>
      </w:pPr>
      <w:r>
        <w:t>адрес электронной почты, номер мобильного телефона, принадлежность к клубу/команде;</w:t>
      </w:r>
    </w:p>
    <w:p w14:paraId="27A73913" w14:textId="7DE315AB" w:rsidR="00EA0918" w:rsidRDefault="00EA0918" w:rsidP="00EA0918">
      <w:pPr>
        <w:jc w:val="both"/>
      </w:pPr>
      <w:r>
        <w:t>4.</w:t>
      </w:r>
      <w:r>
        <w:tab/>
        <w:t>иные сведения, которые с учетом специфики проведения Чемпионата и Кубка России по баскетболу среди мужских и женских клубов/команд, Первенства России среди юниоров и юниорок до 19 лет, Первенства России, Всероссийских и межрегиональных соревнований по баскетболу среди команд юниоров и юниорок до 1</w:t>
      </w:r>
      <w:r w:rsidR="00FF77C0">
        <w:t>8</w:t>
      </w:r>
      <w:r>
        <w:t xml:space="preserve"> лет, до 17 лет, юношей и девушек до 16 лет, до 15 лет, до 14 лет сезона 2022/23 гг. необходимы Общероссийской общественной организации «Российская Федерация Баскетбола».</w:t>
      </w:r>
    </w:p>
    <w:p w14:paraId="55454C9E" w14:textId="77777777" w:rsidR="00EA0918" w:rsidRDefault="00EA0918" w:rsidP="00EA0918">
      <w:pPr>
        <w:jc w:val="both"/>
      </w:pPr>
      <w: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в Общероссийскую общественную организацию «Российская Федерация Баскетбола» заявления в простой письменной форме в соответствии с требованиями законодательства Российской Федерации.</w:t>
      </w:r>
    </w:p>
    <w:p w14:paraId="5E992482" w14:textId="3E8CDB62" w:rsidR="00EA0918" w:rsidRDefault="00EA0918" w:rsidP="00EA0918">
      <w:pPr>
        <w:jc w:val="both"/>
      </w:pPr>
      <w:r>
        <w:t>Я подтверждаю, что</w:t>
      </w:r>
      <w:r w:rsidR="007620C2">
        <w:t>,</w:t>
      </w:r>
      <w:r>
        <w:t xml:space="preserve"> давая согласие на обработку персональных данных</w:t>
      </w:r>
      <w:r w:rsidR="00556EDF">
        <w:t xml:space="preserve"> в форме распространения</w:t>
      </w:r>
      <w:r>
        <w:t>, я действую своей волей и в интересах несовершеннолетнего игрока.</w:t>
      </w:r>
    </w:p>
    <w:p w14:paraId="341A8AA2" w14:textId="77777777" w:rsidR="00EA0918" w:rsidRDefault="00EA0918" w:rsidP="00EA0918">
      <w:pPr>
        <w:jc w:val="both"/>
      </w:pPr>
    </w:p>
    <w:p w14:paraId="794548E8" w14:textId="77777777" w:rsidR="00EA0918" w:rsidRDefault="00EA0918" w:rsidP="00EA0918">
      <w:pPr>
        <w:jc w:val="both"/>
      </w:pPr>
      <w:r>
        <w:t>«____» ________________ 202____ г.</w:t>
      </w:r>
    </w:p>
    <w:p w14:paraId="720AE73C" w14:textId="77777777" w:rsidR="00EA0918" w:rsidRDefault="00EA0918" w:rsidP="00EA0918">
      <w:pPr>
        <w:jc w:val="both"/>
      </w:pPr>
    </w:p>
    <w:p w14:paraId="2755EBD9" w14:textId="77777777" w:rsidR="00EA0918" w:rsidRDefault="00EA0918" w:rsidP="00EA0918">
      <w:pPr>
        <w:jc w:val="both"/>
      </w:pPr>
      <w:r>
        <w:t>Законный представитель: _________________________/_____________________/</w:t>
      </w:r>
    </w:p>
    <w:p w14:paraId="736F2B35" w14:textId="2645B1D6" w:rsidR="0037463D" w:rsidRPr="0037463D" w:rsidRDefault="00EA0918" w:rsidP="00EA0918">
      <w:pPr>
        <w:jc w:val="both"/>
      </w:pPr>
      <w:r>
        <w:t xml:space="preserve">                                                           Подпись                       Расшифровка подписи</w:t>
      </w:r>
    </w:p>
    <w:p w14:paraId="5362FA0C" w14:textId="171F77D4" w:rsidR="0037463D" w:rsidRPr="0037463D" w:rsidRDefault="0037463D" w:rsidP="0037463D"/>
    <w:p w14:paraId="2D44AED9" w14:textId="3EF48277" w:rsidR="0037463D" w:rsidRPr="0037463D" w:rsidRDefault="0037463D" w:rsidP="0037463D"/>
    <w:p w14:paraId="453DDB95" w14:textId="711DC07D" w:rsidR="0037463D" w:rsidRPr="0037463D" w:rsidRDefault="0037463D" w:rsidP="0037463D"/>
    <w:p w14:paraId="1D6E61B1" w14:textId="2EA67488" w:rsidR="0037463D" w:rsidRDefault="0037463D" w:rsidP="0037463D"/>
    <w:p w14:paraId="42D145D8" w14:textId="71715166" w:rsidR="0037463D" w:rsidRPr="0037463D" w:rsidRDefault="0037463D" w:rsidP="0037463D">
      <w:pPr>
        <w:tabs>
          <w:tab w:val="left" w:pos="7212"/>
        </w:tabs>
      </w:pPr>
      <w:r>
        <w:tab/>
      </w:r>
    </w:p>
    <w:sectPr w:rsidR="0037463D" w:rsidRPr="0037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74"/>
    <w:rsid w:val="00154354"/>
    <w:rsid w:val="003016D9"/>
    <w:rsid w:val="0037463D"/>
    <w:rsid w:val="003D56A2"/>
    <w:rsid w:val="004E70A0"/>
    <w:rsid w:val="00556EDF"/>
    <w:rsid w:val="007620C2"/>
    <w:rsid w:val="00BE6EDA"/>
    <w:rsid w:val="00E012A7"/>
    <w:rsid w:val="00EA0918"/>
    <w:rsid w:val="00EB7374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4D22"/>
  <w15:chartTrackingRefBased/>
  <w15:docId w15:val="{72971916-C42A-4FF1-B0CA-9D818DB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63D"/>
    <w:pPr>
      <w:widowControl w:val="0"/>
      <w:autoSpaceDE w:val="0"/>
      <w:autoSpaceDN w:val="0"/>
      <w:spacing w:before="2" w:after="0" w:line="240" w:lineRule="auto"/>
      <w:ind w:right="5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63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74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746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RFB7</cp:lastModifiedBy>
  <cp:revision>5</cp:revision>
  <dcterms:created xsi:type="dcterms:W3CDTF">2022-08-22T12:41:00Z</dcterms:created>
  <dcterms:modified xsi:type="dcterms:W3CDTF">2022-08-23T10:33:00Z</dcterms:modified>
</cp:coreProperties>
</file>