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97" w:rsidRDefault="00BB16DA" w:rsidP="00615156">
      <w:pPr>
        <w:spacing w:after="0" w:line="276" w:lineRule="auto"/>
        <w:rPr>
          <w:rFonts w:ascii="Proxima Nova Lt" w:hAnsi="Proxima Nova Lt"/>
          <w:i/>
          <w:iCs/>
          <w:color w:val="000000"/>
          <w:sz w:val="26"/>
          <w:szCs w:val="26"/>
        </w:rPr>
      </w:pPr>
      <w:r w:rsidRPr="00BB16DA">
        <w:rPr>
          <w:rFonts w:ascii="Proxima Nova Lt" w:hAnsi="Proxima Nova Lt"/>
          <w:i/>
          <w:iCs/>
          <w:noProof/>
          <w:color w:val="000000" w:themeColor="text1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6.35pt;margin-top:29.25pt;width:337.5pt;height:34.6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tfpwIAAKI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" filled="f" stroked="f">
            <v:path arrowok="t"/>
            <v:textbox>
              <w:txbxContent>
                <w:p w:rsidR="00916F3E" w:rsidRPr="009B062B" w:rsidRDefault="004A631E" w:rsidP="00916F3E">
                  <w:pPr>
                    <w:jc w:val="right"/>
                    <w:rPr>
                      <w:rFonts w:ascii="Proxima Nova Lt" w:hAnsi="Proxima Nova Lt"/>
                      <w:b/>
                      <w:sz w:val="32"/>
                      <w:szCs w:val="32"/>
                    </w:rPr>
                  </w:pPr>
                  <w:r w:rsidRPr="009B062B">
                    <w:rPr>
                      <w:rFonts w:ascii="Proxima Nova Lt" w:hAnsi="Proxima Nova Lt"/>
                      <w:b/>
                      <w:sz w:val="32"/>
                      <w:szCs w:val="32"/>
                    </w:rPr>
                    <w:t>Первая лига</w:t>
                  </w:r>
                </w:p>
                <w:p w:rsidR="001C3E97" w:rsidRPr="00916F3E" w:rsidRDefault="001C3E97" w:rsidP="00916F3E">
                  <w:pPr>
                    <w:rPr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  <w:r w:rsidR="008B5F60" w:rsidRPr="009B062B">
        <w:rPr>
          <w:rFonts w:ascii="Proxima Nova Lt" w:hAnsi="Proxima Nova Lt"/>
          <w:i/>
          <w:iCs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1824293" cy="1020445"/>
            <wp:effectExtent l="0" t="0" r="5080" b="0"/>
            <wp:docPr id="2" name="Picture 1" descr="Macintosh HD:Users:kzntsvegor:Desktop:Лого ФБН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Macintosh HD:Users:kzntsvegor:Desktop:Лого ФБНО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1824868" cy="102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22" w:rsidRPr="009B062B" w:rsidRDefault="00396622" w:rsidP="00615156">
      <w:pPr>
        <w:spacing w:after="0" w:line="276" w:lineRule="auto"/>
        <w:rPr>
          <w:rFonts w:ascii="Proxima Nova Lt" w:hAnsi="Proxima Nova Lt"/>
          <w:i/>
          <w:iCs/>
          <w:color w:val="000000"/>
          <w:sz w:val="26"/>
          <w:szCs w:val="26"/>
        </w:rPr>
      </w:pPr>
    </w:p>
    <w:p w:rsidR="006C10A4" w:rsidRPr="009B062B" w:rsidRDefault="00396622" w:rsidP="00615156">
      <w:pPr>
        <w:tabs>
          <w:tab w:val="left" w:pos="708"/>
          <w:tab w:val="left" w:pos="2000"/>
        </w:tabs>
        <w:spacing w:line="276" w:lineRule="auto"/>
        <w:jc w:val="center"/>
        <w:rPr>
          <w:rFonts w:ascii="Proxima Nova Lt" w:hAnsi="Proxima Nova Lt"/>
          <w:b/>
          <w:sz w:val="26"/>
          <w:szCs w:val="26"/>
        </w:rPr>
      </w:pPr>
      <w:r>
        <w:rPr>
          <w:rFonts w:ascii="Proxima Nova Lt" w:hAnsi="Proxima Nova Lt"/>
          <w:b/>
          <w:sz w:val="26"/>
          <w:szCs w:val="26"/>
        </w:rPr>
        <w:t>Итоговый</w:t>
      </w:r>
      <w:r w:rsidR="009B062B" w:rsidRPr="009B062B">
        <w:rPr>
          <w:rFonts w:ascii="Proxima Nova Lt" w:hAnsi="Proxima Nova Lt"/>
          <w:b/>
          <w:sz w:val="26"/>
          <w:szCs w:val="26"/>
        </w:rPr>
        <w:t xml:space="preserve"> с</w:t>
      </w:r>
      <w:r w:rsidR="006C10A4" w:rsidRPr="009B062B">
        <w:rPr>
          <w:rFonts w:ascii="Proxima Nova Lt" w:hAnsi="Proxima Nova Lt"/>
          <w:b/>
          <w:sz w:val="26"/>
          <w:szCs w:val="26"/>
        </w:rPr>
        <w:t>остав участников: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4"/>
        <w:gridCol w:w="5324"/>
      </w:tblGrid>
      <w:tr w:rsidR="004A631E" w:rsidRPr="009B062B" w:rsidTr="004A631E">
        <w:tc>
          <w:tcPr>
            <w:tcW w:w="5324" w:type="dxa"/>
          </w:tcPr>
          <w:p w:rsidR="004A631E" w:rsidRPr="009B062B" w:rsidRDefault="004A631E" w:rsidP="00615156">
            <w:pPr>
              <w:spacing w:line="276" w:lineRule="auto"/>
              <w:rPr>
                <w:rFonts w:ascii="Proxima Nova Lt" w:hAnsi="Proxima Nova Lt"/>
                <w:b/>
                <w:sz w:val="26"/>
                <w:szCs w:val="26"/>
              </w:rPr>
            </w:pPr>
            <w:r w:rsidRPr="009B062B">
              <w:rPr>
                <w:rFonts w:ascii="Proxima Nova Lt" w:hAnsi="Proxima Nova Lt"/>
                <w:b/>
                <w:sz w:val="26"/>
                <w:szCs w:val="26"/>
              </w:rPr>
              <w:t xml:space="preserve">      Область</w:t>
            </w:r>
          </w:p>
        </w:tc>
        <w:tc>
          <w:tcPr>
            <w:tcW w:w="5324" w:type="dxa"/>
          </w:tcPr>
          <w:p w:rsidR="004A631E" w:rsidRPr="009B062B" w:rsidRDefault="004A631E" w:rsidP="00615156">
            <w:pPr>
              <w:spacing w:line="276" w:lineRule="auto"/>
              <w:rPr>
                <w:rFonts w:ascii="Proxima Nova Lt" w:hAnsi="Proxima Nova Lt"/>
                <w:b/>
                <w:sz w:val="26"/>
                <w:szCs w:val="26"/>
              </w:rPr>
            </w:pPr>
            <w:r w:rsidRPr="009B062B">
              <w:rPr>
                <w:rFonts w:ascii="Proxima Nova Lt" w:hAnsi="Proxima Nova Lt"/>
                <w:b/>
                <w:sz w:val="26"/>
                <w:szCs w:val="26"/>
              </w:rPr>
              <w:t xml:space="preserve">      Город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1. РИМЭЙ</w:t>
            </w:r>
            <w:r w:rsidR="00DD7E6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 молодежка</w:t>
            </w: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 (Дзержинск) 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1. "Горизонт"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2. Металлург (Выкса)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2. 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  <w:lang w:val="en-US"/>
              </w:rPr>
              <w:t>COCOJUMBO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3. БК "Урень" (Урень)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3. 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  <w:lang w:val="en-US"/>
              </w:rPr>
              <w:t>Old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 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  <w:lang w:val="en-US"/>
              </w:rPr>
              <w:t>School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4. БК "РФЯЦ-ВНИИЭФ" (Саров)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4. 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  <w:lang w:val="en-US"/>
              </w:rPr>
              <w:t>NNTU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5. Водник (Бор)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5. РИМЭЙ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6. Торпедо (Павлово)</w:t>
            </w:r>
          </w:p>
        </w:tc>
        <w:tc>
          <w:tcPr>
            <w:tcW w:w="5324" w:type="dxa"/>
          </w:tcPr>
          <w:p w:rsidR="00641FA4" w:rsidRPr="00641FA4" w:rsidRDefault="00641FA4" w:rsidP="00DD7E6B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6. </w:t>
            </w:r>
            <w:r w:rsidR="00DD7E6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ННГУ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  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7. Спартак - ЕМГ (Богородск) 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7. МАШКРЕПЕЖ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8. Волна (Балахна)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8. Газпром трансгаз Нижний Новгород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9. Гайдар-дубль (Арзамас)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9. Кольцо Олега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10. Мотор (Заволжье)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10. Гетто</w:t>
            </w:r>
          </w:p>
        </w:tc>
      </w:tr>
      <w:tr w:rsidR="00641FA4" w:rsidRPr="009B062B" w:rsidTr="00CD7254">
        <w:tc>
          <w:tcPr>
            <w:tcW w:w="5324" w:type="dxa"/>
          </w:tcPr>
          <w:p w:rsidR="00641FA4" w:rsidRPr="009B062B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11. БК Спартак (Городец)</w:t>
            </w:r>
          </w:p>
        </w:tc>
        <w:tc>
          <w:tcPr>
            <w:tcW w:w="5324" w:type="dxa"/>
          </w:tcPr>
          <w:p w:rsidR="00641FA4" w:rsidRPr="00641FA4" w:rsidRDefault="00641FA4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11. Melon</w:t>
            </w:r>
          </w:p>
        </w:tc>
      </w:tr>
      <w:tr w:rsidR="008555F0" w:rsidRPr="009B062B" w:rsidTr="00CD7254">
        <w:tc>
          <w:tcPr>
            <w:tcW w:w="5324" w:type="dxa"/>
          </w:tcPr>
          <w:p w:rsidR="008555F0" w:rsidRPr="009B062B" w:rsidRDefault="008555F0" w:rsidP="00615156">
            <w:pPr>
              <w:spacing w:line="276" w:lineRule="auto"/>
              <w:rPr>
                <w:sz w:val="26"/>
                <w:szCs w:val="26"/>
              </w:rPr>
            </w:pPr>
            <w:r w:rsidRPr="009B062B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12. Мустанги (Починки)</w:t>
            </w:r>
          </w:p>
        </w:tc>
        <w:tc>
          <w:tcPr>
            <w:tcW w:w="5324" w:type="dxa"/>
          </w:tcPr>
          <w:p w:rsidR="008555F0" w:rsidRPr="00641FA4" w:rsidRDefault="008555F0" w:rsidP="008555F0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</w:t>
            </w:r>
            <w:r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2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. ДЮБЛ «Нижний Новгород-СШОР 7»</w:t>
            </w:r>
          </w:p>
        </w:tc>
      </w:tr>
      <w:tr w:rsidR="008555F0" w:rsidRPr="009B062B" w:rsidTr="00CD7254">
        <w:tc>
          <w:tcPr>
            <w:tcW w:w="5324" w:type="dxa"/>
            <w:vAlign w:val="bottom"/>
          </w:tcPr>
          <w:p w:rsidR="008555F0" w:rsidRPr="009B062B" w:rsidRDefault="008555F0" w:rsidP="00615156">
            <w:pPr>
              <w:spacing w:line="276" w:lineRule="auto"/>
              <w:rPr>
                <w:rFonts w:ascii="Proxima Nova Lt" w:hAnsi="Proxima Nova Lt"/>
                <w:color w:val="000000"/>
                <w:sz w:val="26"/>
                <w:szCs w:val="26"/>
              </w:rPr>
            </w:pPr>
          </w:p>
        </w:tc>
        <w:tc>
          <w:tcPr>
            <w:tcW w:w="5324" w:type="dxa"/>
          </w:tcPr>
          <w:p w:rsidR="008555F0" w:rsidRPr="00641FA4" w:rsidRDefault="008555F0" w:rsidP="00ED2F61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13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. К-35 АТОМЭНЕРГОПРОЕКТ</w:t>
            </w:r>
          </w:p>
        </w:tc>
      </w:tr>
      <w:tr w:rsidR="008555F0" w:rsidRPr="009B062B" w:rsidTr="00CD7254">
        <w:tc>
          <w:tcPr>
            <w:tcW w:w="5324" w:type="dxa"/>
            <w:vAlign w:val="bottom"/>
          </w:tcPr>
          <w:p w:rsidR="008555F0" w:rsidRPr="009B062B" w:rsidRDefault="008555F0" w:rsidP="00615156">
            <w:pPr>
              <w:spacing w:line="276" w:lineRule="auto"/>
              <w:rPr>
                <w:rFonts w:ascii="Proxima Nova Lt" w:hAnsi="Proxima Nova Lt"/>
                <w:color w:val="000000"/>
                <w:sz w:val="26"/>
                <w:szCs w:val="26"/>
              </w:rPr>
            </w:pPr>
          </w:p>
        </w:tc>
        <w:tc>
          <w:tcPr>
            <w:tcW w:w="5324" w:type="dxa"/>
          </w:tcPr>
          <w:p w:rsidR="008555F0" w:rsidRPr="00641FA4" w:rsidRDefault="008555F0" w:rsidP="00ED2F61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14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. Метр с кепкой OLDы</w:t>
            </w:r>
          </w:p>
        </w:tc>
      </w:tr>
      <w:tr w:rsidR="008555F0" w:rsidRPr="009B062B" w:rsidTr="00CD7254">
        <w:tc>
          <w:tcPr>
            <w:tcW w:w="5324" w:type="dxa"/>
          </w:tcPr>
          <w:p w:rsidR="008555F0" w:rsidRPr="009B062B" w:rsidRDefault="008555F0" w:rsidP="00615156">
            <w:pPr>
              <w:spacing w:line="276" w:lineRule="auto"/>
              <w:jc w:val="both"/>
              <w:rPr>
                <w:rFonts w:ascii="Proxima Nova Lt" w:hAnsi="Proxima Nova Lt"/>
                <w:sz w:val="26"/>
                <w:szCs w:val="26"/>
              </w:rPr>
            </w:pPr>
          </w:p>
        </w:tc>
        <w:tc>
          <w:tcPr>
            <w:tcW w:w="5324" w:type="dxa"/>
          </w:tcPr>
          <w:p w:rsidR="008555F0" w:rsidRPr="00641FA4" w:rsidRDefault="008555F0" w:rsidP="00ED2F61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15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 xml:space="preserve">РАНХИГС 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СШОР 7</w:t>
            </w:r>
          </w:p>
        </w:tc>
      </w:tr>
      <w:tr w:rsidR="008555F0" w:rsidRPr="009B062B" w:rsidTr="00CD7254">
        <w:tc>
          <w:tcPr>
            <w:tcW w:w="5324" w:type="dxa"/>
          </w:tcPr>
          <w:p w:rsidR="008555F0" w:rsidRPr="009B062B" w:rsidRDefault="008555F0" w:rsidP="00615156">
            <w:pPr>
              <w:spacing w:line="276" w:lineRule="auto"/>
              <w:jc w:val="both"/>
              <w:rPr>
                <w:rFonts w:ascii="Proxima Nova Lt" w:hAnsi="Proxima Nova Lt"/>
                <w:sz w:val="26"/>
                <w:szCs w:val="26"/>
              </w:rPr>
            </w:pPr>
          </w:p>
        </w:tc>
        <w:tc>
          <w:tcPr>
            <w:tcW w:w="5324" w:type="dxa"/>
          </w:tcPr>
          <w:p w:rsidR="008555F0" w:rsidRPr="00641FA4" w:rsidRDefault="008555F0" w:rsidP="00ED2F61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  <w:r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16</w:t>
            </w:r>
            <w:r w:rsidRPr="00641FA4">
              <w:rPr>
                <w:rFonts w:ascii="Proxima Nova Lt" w:hAnsi="Proxima Nova Lt" w:cstheme="minorHAnsi"/>
                <w:color w:val="000000"/>
                <w:sz w:val="26"/>
                <w:szCs w:val="26"/>
              </w:rPr>
              <w:t>. Форвард</w:t>
            </w:r>
          </w:p>
        </w:tc>
      </w:tr>
      <w:tr w:rsidR="008555F0" w:rsidRPr="009B062B" w:rsidTr="00CD7254">
        <w:tc>
          <w:tcPr>
            <w:tcW w:w="5324" w:type="dxa"/>
          </w:tcPr>
          <w:p w:rsidR="008555F0" w:rsidRPr="009B062B" w:rsidRDefault="008555F0" w:rsidP="00615156">
            <w:pPr>
              <w:spacing w:line="276" w:lineRule="auto"/>
              <w:jc w:val="both"/>
              <w:rPr>
                <w:rFonts w:ascii="Proxima Nova Lt" w:hAnsi="Proxima Nova Lt"/>
                <w:sz w:val="26"/>
                <w:szCs w:val="26"/>
              </w:rPr>
            </w:pPr>
          </w:p>
        </w:tc>
        <w:tc>
          <w:tcPr>
            <w:tcW w:w="5324" w:type="dxa"/>
          </w:tcPr>
          <w:p w:rsidR="008555F0" w:rsidRPr="00641FA4" w:rsidRDefault="008555F0" w:rsidP="00615156">
            <w:pPr>
              <w:pStyle w:val="afe"/>
              <w:spacing w:after="102" w:line="276" w:lineRule="auto"/>
              <w:rPr>
                <w:rFonts w:ascii="Proxima Nova Lt" w:hAnsi="Proxima Nova Lt" w:cstheme="minorHAnsi"/>
                <w:color w:val="000000"/>
                <w:sz w:val="26"/>
                <w:szCs w:val="26"/>
              </w:rPr>
            </w:pPr>
          </w:p>
        </w:tc>
      </w:tr>
    </w:tbl>
    <w:p w:rsidR="006F6D44" w:rsidRPr="009B062B" w:rsidRDefault="006F6D44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1235A5" w:rsidRPr="009B062B" w:rsidRDefault="006C10A4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 w:rsidRPr="009B062B">
        <w:rPr>
          <w:rFonts w:ascii="Proxima Nova Lt" w:hAnsi="Proxima Nova Lt"/>
          <w:sz w:val="26"/>
          <w:szCs w:val="26"/>
        </w:rPr>
        <w:t xml:space="preserve">Система проведения Чемпионата </w:t>
      </w:r>
      <w:r w:rsidR="009B062B">
        <w:rPr>
          <w:rFonts w:ascii="Proxima Nova Lt" w:hAnsi="Proxima Nova Lt"/>
          <w:sz w:val="26"/>
          <w:szCs w:val="26"/>
        </w:rPr>
        <w:t>состоит из трех этапов</w:t>
      </w:r>
      <w:r w:rsidRPr="009B062B">
        <w:rPr>
          <w:rFonts w:ascii="Proxima Nova Lt" w:hAnsi="Proxima Nova Lt"/>
          <w:sz w:val="26"/>
          <w:szCs w:val="26"/>
        </w:rPr>
        <w:t xml:space="preserve">. </w:t>
      </w:r>
    </w:p>
    <w:p w:rsidR="007136D1" w:rsidRDefault="009B062B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>
        <w:rPr>
          <w:rFonts w:ascii="Proxima Nova Lt" w:hAnsi="Proxima Nova Lt"/>
          <w:b/>
          <w:sz w:val="26"/>
          <w:szCs w:val="26"/>
        </w:rPr>
        <w:t>1 этап – первый г</w:t>
      </w:r>
      <w:r w:rsidR="006C10A4" w:rsidRPr="009B062B">
        <w:rPr>
          <w:rFonts w:ascii="Proxima Nova Lt" w:hAnsi="Proxima Nova Lt"/>
          <w:b/>
          <w:sz w:val="26"/>
          <w:szCs w:val="26"/>
        </w:rPr>
        <w:t>рупповой</w:t>
      </w:r>
      <w:r>
        <w:rPr>
          <w:rFonts w:ascii="Proxima Nova Lt" w:hAnsi="Proxima Nova Lt"/>
          <w:b/>
          <w:sz w:val="26"/>
          <w:szCs w:val="26"/>
        </w:rPr>
        <w:t xml:space="preserve"> этап</w:t>
      </w:r>
      <w:r w:rsidR="006C10A4" w:rsidRPr="009B062B">
        <w:rPr>
          <w:rFonts w:ascii="Proxima Nova Lt" w:hAnsi="Proxima Nova Lt"/>
          <w:b/>
          <w:sz w:val="26"/>
          <w:szCs w:val="26"/>
        </w:rPr>
        <w:t>.</w:t>
      </w:r>
      <w:r w:rsidR="006C10A4" w:rsidRPr="009B062B">
        <w:rPr>
          <w:rFonts w:ascii="Proxima Nova Lt" w:hAnsi="Proxima Nova Lt"/>
          <w:sz w:val="26"/>
          <w:szCs w:val="26"/>
        </w:rPr>
        <w:t xml:space="preserve"> Команды</w:t>
      </w:r>
      <w:r>
        <w:rPr>
          <w:rFonts w:ascii="Proxima Nova Lt" w:hAnsi="Proxima Nova Lt"/>
          <w:sz w:val="26"/>
          <w:szCs w:val="26"/>
        </w:rPr>
        <w:t xml:space="preserve"> области делятся на 3</w:t>
      </w:r>
      <w:r w:rsidR="006C10A4" w:rsidRPr="009B062B">
        <w:rPr>
          <w:rFonts w:ascii="Proxima Nova Lt" w:hAnsi="Proxima Nova Lt"/>
          <w:sz w:val="26"/>
          <w:szCs w:val="26"/>
        </w:rPr>
        <w:t xml:space="preserve"> группы (</w:t>
      </w:r>
      <w:r>
        <w:rPr>
          <w:rFonts w:ascii="Proxima Nova Lt" w:hAnsi="Proxima Nova Lt"/>
          <w:sz w:val="26"/>
          <w:szCs w:val="26"/>
        </w:rPr>
        <w:t>А, Б и В</w:t>
      </w:r>
      <w:r w:rsidR="006C10A4" w:rsidRPr="009B062B">
        <w:rPr>
          <w:rFonts w:ascii="Proxima Nova Lt" w:hAnsi="Proxima Nova Lt"/>
          <w:sz w:val="26"/>
          <w:szCs w:val="26"/>
        </w:rPr>
        <w:t>)</w:t>
      </w:r>
      <w:r>
        <w:rPr>
          <w:rFonts w:ascii="Proxima Nova Lt" w:hAnsi="Proxima Nova Lt"/>
          <w:sz w:val="26"/>
          <w:szCs w:val="26"/>
        </w:rPr>
        <w:t xml:space="preserve"> по 4 команды в каждой</w:t>
      </w:r>
      <w:r w:rsidR="006C10A4" w:rsidRPr="009B062B">
        <w:rPr>
          <w:rFonts w:ascii="Proxima Nova Lt" w:hAnsi="Proxima Nova Lt"/>
          <w:sz w:val="26"/>
          <w:szCs w:val="26"/>
        </w:rPr>
        <w:t>.</w:t>
      </w:r>
      <w:r w:rsidR="008555F0">
        <w:rPr>
          <w:rFonts w:ascii="Proxima Nova Lt" w:hAnsi="Proxima Nova Lt"/>
          <w:sz w:val="26"/>
          <w:szCs w:val="26"/>
        </w:rPr>
        <w:t xml:space="preserve"> Группы города делятся на 4</w:t>
      </w:r>
      <w:r w:rsidR="006C10A4" w:rsidRPr="009B062B">
        <w:rPr>
          <w:rFonts w:ascii="Proxima Nova Lt" w:hAnsi="Proxima Nova Lt"/>
          <w:sz w:val="26"/>
          <w:szCs w:val="26"/>
        </w:rPr>
        <w:t xml:space="preserve"> </w:t>
      </w:r>
      <w:r>
        <w:rPr>
          <w:rFonts w:ascii="Proxima Nova Lt" w:hAnsi="Proxima Nova Lt"/>
          <w:sz w:val="26"/>
          <w:szCs w:val="26"/>
        </w:rPr>
        <w:t>г</w:t>
      </w:r>
      <w:r w:rsidR="006C10A4" w:rsidRPr="009B062B">
        <w:rPr>
          <w:rFonts w:ascii="Proxima Nova Lt" w:hAnsi="Proxima Nova Lt"/>
          <w:sz w:val="26"/>
          <w:szCs w:val="26"/>
        </w:rPr>
        <w:t>руппы</w:t>
      </w:r>
      <w:r>
        <w:rPr>
          <w:rFonts w:ascii="Proxima Nova Lt" w:hAnsi="Proxima Nova Lt"/>
          <w:sz w:val="26"/>
          <w:szCs w:val="26"/>
        </w:rPr>
        <w:t xml:space="preserve"> (Г, Д</w:t>
      </w:r>
      <w:r w:rsidR="008555F0">
        <w:rPr>
          <w:rFonts w:ascii="Proxima Nova Lt" w:hAnsi="Proxima Nova Lt"/>
          <w:sz w:val="26"/>
          <w:szCs w:val="26"/>
        </w:rPr>
        <w:t>, Е и Ж</w:t>
      </w:r>
      <w:r>
        <w:rPr>
          <w:rFonts w:ascii="Proxima Nova Lt" w:hAnsi="Proxima Nova Lt"/>
          <w:sz w:val="26"/>
          <w:szCs w:val="26"/>
        </w:rPr>
        <w:t>)</w:t>
      </w:r>
      <w:r w:rsidR="008555F0">
        <w:rPr>
          <w:rFonts w:ascii="Proxima Nova Lt" w:hAnsi="Proxima Nova Lt"/>
          <w:sz w:val="26"/>
          <w:szCs w:val="26"/>
        </w:rPr>
        <w:t xml:space="preserve"> по 4</w:t>
      </w:r>
      <w:r w:rsidR="00641FA4">
        <w:rPr>
          <w:rFonts w:ascii="Proxima Nova Lt" w:hAnsi="Proxima Nova Lt"/>
          <w:sz w:val="26"/>
          <w:szCs w:val="26"/>
        </w:rPr>
        <w:t xml:space="preserve"> команд</w:t>
      </w:r>
      <w:r w:rsidR="009E48B2">
        <w:rPr>
          <w:rFonts w:ascii="Proxima Nova Lt" w:hAnsi="Proxima Nova Lt"/>
          <w:sz w:val="26"/>
          <w:szCs w:val="26"/>
        </w:rPr>
        <w:t>ы</w:t>
      </w:r>
      <w:r w:rsidR="00641FA4">
        <w:rPr>
          <w:rFonts w:ascii="Proxima Nova Lt" w:hAnsi="Proxima Nova Lt"/>
          <w:sz w:val="26"/>
          <w:szCs w:val="26"/>
        </w:rPr>
        <w:t xml:space="preserve"> в каждой. Игры проходят по круг</w:t>
      </w:r>
      <w:r w:rsidR="006C10A4" w:rsidRPr="009B062B">
        <w:rPr>
          <w:rFonts w:ascii="Proxima Nova Lt" w:hAnsi="Proxima Nova Lt"/>
          <w:sz w:val="26"/>
          <w:szCs w:val="26"/>
        </w:rPr>
        <w:t xml:space="preserve">овой системе в один круг. </w:t>
      </w: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tbl>
      <w:tblPr>
        <w:tblW w:w="10158" w:type="dxa"/>
        <w:jc w:val="center"/>
        <w:tblInd w:w="100" w:type="dxa"/>
        <w:tblLook w:val="04A0"/>
      </w:tblPr>
      <w:tblGrid>
        <w:gridCol w:w="3645"/>
        <w:gridCol w:w="3556"/>
        <w:gridCol w:w="2957"/>
      </w:tblGrid>
      <w:tr w:rsidR="00396622" w:rsidRPr="00641FA4" w:rsidTr="00396622">
        <w:trPr>
          <w:trHeight w:val="285"/>
          <w:jc w:val="center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396622" w:rsidRPr="00396622" w:rsidRDefault="00396622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b/>
                <w:color w:val="000000"/>
                <w:sz w:val="26"/>
                <w:szCs w:val="26"/>
                <w:lang w:eastAsia="ru-RU"/>
              </w:rPr>
            </w:pPr>
            <w:r w:rsidRPr="00396622">
              <w:rPr>
                <w:rFonts w:ascii="Proxima Nova Lt" w:eastAsia="Times New Roman" w:hAnsi="Proxima Nova Lt" w:cs="Calibri"/>
                <w:b/>
                <w:color w:val="000000"/>
                <w:sz w:val="26"/>
                <w:szCs w:val="26"/>
                <w:lang w:eastAsia="ru-RU"/>
              </w:rPr>
              <w:t>Группа А область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396622" w:rsidRPr="00396622" w:rsidRDefault="00396622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b/>
                <w:color w:val="000000"/>
                <w:sz w:val="26"/>
                <w:szCs w:val="26"/>
                <w:lang w:eastAsia="ru-RU"/>
              </w:rPr>
            </w:pPr>
            <w:r w:rsidRPr="00396622">
              <w:rPr>
                <w:rFonts w:ascii="Proxima Nova Lt" w:eastAsia="Times New Roman" w:hAnsi="Proxima Nova Lt" w:cs="Calibri"/>
                <w:b/>
                <w:color w:val="000000"/>
                <w:sz w:val="26"/>
                <w:szCs w:val="26"/>
                <w:lang w:eastAsia="ru-RU"/>
              </w:rPr>
              <w:t>Группа Б область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96622" w:rsidRPr="00396622" w:rsidRDefault="00396622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b/>
                <w:color w:val="000000"/>
                <w:sz w:val="26"/>
                <w:szCs w:val="26"/>
                <w:lang w:eastAsia="ru-RU"/>
              </w:rPr>
            </w:pPr>
            <w:r w:rsidRPr="00396622">
              <w:rPr>
                <w:rFonts w:ascii="Proxima Nova Lt" w:eastAsia="Times New Roman" w:hAnsi="Proxima Nova Lt" w:cs="Calibri"/>
                <w:b/>
                <w:color w:val="000000"/>
                <w:sz w:val="26"/>
                <w:szCs w:val="26"/>
                <w:lang w:eastAsia="ru-RU"/>
              </w:rPr>
              <w:t>Группа В область</w:t>
            </w:r>
          </w:p>
        </w:tc>
      </w:tr>
      <w:tr w:rsidR="00396622" w:rsidRPr="00641FA4" w:rsidTr="00396622">
        <w:trPr>
          <w:trHeight w:val="285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Торпедо (Павлово)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Мотор (Заволжье)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Волна (Балахна)</w:t>
            </w:r>
          </w:p>
        </w:tc>
      </w:tr>
      <w:tr w:rsidR="00396622" w:rsidRPr="00641FA4" w:rsidTr="00396622">
        <w:trPr>
          <w:trHeight w:val="285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Водник (Бор)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БК "РФЯЦ-ВНИИЭФ" (Саров)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Мустанги (Починки)</w:t>
            </w:r>
          </w:p>
        </w:tc>
      </w:tr>
      <w:tr w:rsidR="00396622" w:rsidRPr="00641FA4" w:rsidTr="00396622">
        <w:trPr>
          <w:trHeight w:val="285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Гайдар-дубль (Арзамас)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Металлург (Выкса)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color w:val="000000"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  <w:color w:val="000000"/>
              </w:rPr>
              <w:t>БК "Урень" (Урень)</w:t>
            </w:r>
          </w:p>
        </w:tc>
      </w:tr>
      <w:tr w:rsidR="00396622" w:rsidRPr="00641FA4" w:rsidTr="00396622">
        <w:trPr>
          <w:trHeight w:val="293"/>
          <w:jc w:val="center"/>
        </w:trPr>
        <w:tc>
          <w:tcPr>
            <w:tcW w:w="3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color w:val="000000"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  <w:color w:val="000000"/>
              </w:rPr>
              <w:t>РИМЭЙ - Молодежка (Дзержинск)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Спартак - ЕМГ (Богородск)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96622" w:rsidRDefault="00396622" w:rsidP="00396622">
            <w:pPr>
              <w:jc w:val="center"/>
              <w:rPr>
                <w:rFonts w:ascii="Proxima Nova Lt" w:hAnsi="Proxima Nova Lt" w:cs="Calibri"/>
                <w:b/>
                <w:bCs/>
                <w:szCs w:val="24"/>
              </w:rPr>
            </w:pPr>
            <w:r>
              <w:rPr>
                <w:rFonts w:ascii="Proxima Nova Lt" w:hAnsi="Proxima Nova Lt" w:cs="Calibri"/>
                <w:b/>
                <w:bCs/>
              </w:rPr>
              <w:t>БК Спартак (Городец)</w:t>
            </w:r>
          </w:p>
        </w:tc>
      </w:tr>
      <w:tr w:rsidR="00396622" w:rsidRPr="00641FA4" w:rsidTr="00396622">
        <w:trPr>
          <w:trHeight w:val="293"/>
          <w:jc w:val="center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6622" w:rsidRPr="00641FA4" w:rsidRDefault="00396622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41FA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6622" w:rsidRPr="00641FA4" w:rsidRDefault="00396622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41FA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6622" w:rsidRPr="00641FA4" w:rsidRDefault="00396622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41FA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641FA4" w:rsidRDefault="00641FA4" w:rsidP="00615156">
      <w:pPr>
        <w:spacing w:line="276" w:lineRule="auto"/>
        <w:ind w:firstLine="708"/>
        <w:jc w:val="both"/>
        <w:rPr>
          <w:rFonts w:ascii="Proxima Nova Lt" w:hAnsi="Proxima Nova Lt"/>
          <w:b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b/>
          <w:sz w:val="26"/>
          <w:szCs w:val="26"/>
        </w:rPr>
      </w:pPr>
    </w:p>
    <w:tbl>
      <w:tblPr>
        <w:tblStyle w:val="af9"/>
        <w:tblW w:w="10437" w:type="dxa"/>
        <w:tblLook w:val="04A0"/>
      </w:tblPr>
      <w:tblGrid>
        <w:gridCol w:w="2518"/>
        <w:gridCol w:w="2835"/>
        <w:gridCol w:w="2700"/>
        <w:gridCol w:w="2384"/>
      </w:tblGrid>
      <w:tr w:rsidR="008555F0" w:rsidRPr="008555F0" w:rsidTr="008555F0">
        <w:trPr>
          <w:trHeight w:val="323"/>
        </w:trPr>
        <w:tc>
          <w:tcPr>
            <w:tcW w:w="2518" w:type="dxa"/>
            <w:shd w:val="clear" w:color="auto" w:fill="F2F2F2" w:themeFill="background1" w:themeFillShade="F2"/>
            <w:noWrap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 w:val="28"/>
                <w:szCs w:val="28"/>
              </w:rPr>
            </w:pPr>
            <w:r w:rsidRPr="008555F0">
              <w:rPr>
                <w:rFonts w:ascii="Proxima Nova Lt" w:hAnsi="Proxima Nova Lt"/>
                <w:b/>
                <w:bCs/>
                <w:sz w:val="28"/>
                <w:szCs w:val="28"/>
              </w:rPr>
              <w:lastRenderedPageBreak/>
              <w:t>Группа Г</w:t>
            </w:r>
          </w:p>
        </w:tc>
        <w:tc>
          <w:tcPr>
            <w:tcW w:w="2835" w:type="dxa"/>
            <w:shd w:val="clear" w:color="auto" w:fill="DEEAF6" w:themeFill="accent1" w:themeFillTint="33"/>
            <w:noWrap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 w:val="28"/>
                <w:szCs w:val="28"/>
              </w:rPr>
            </w:pPr>
            <w:r w:rsidRPr="008555F0">
              <w:rPr>
                <w:rFonts w:ascii="Proxima Nova Lt" w:hAnsi="Proxima Nova Lt"/>
                <w:b/>
                <w:bCs/>
                <w:sz w:val="28"/>
                <w:szCs w:val="28"/>
              </w:rPr>
              <w:t>Группа Д</w:t>
            </w:r>
          </w:p>
        </w:tc>
        <w:tc>
          <w:tcPr>
            <w:tcW w:w="2700" w:type="dxa"/>
            <w:shd w:val="clear" w:color="auto" w:fill="FBE4D5" w:themeFill="accent2" w:themeFillTint="33"/>
            <w:noWrap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 w:val="28"/>
                <w:szCs w:val="28"/>
              </w:rPr>
            </w:pPr>
            <w:r w:rsidRPr="008555F0">
              <w:rPr>
                <w:rFonts w:ascii="Proxima Nova Lt" w:hAnsi="Proxima Nova Lt"/>
                <w:b/>
                <w:bCs/>
                <w:sz w:val="28"/>
                <w:szCs w:val="28"/>
              </w:rPr>
              <w:t>Группа Е</w:t>
            </w:r>
          </w:p>
        </w:tc>
        <w:tc>
          <w:tcPr>
            <w:tcW w:w="2384" w:type="dxa"/>
            <w:shd w:val="clear" w:color="auto" w:fill="FFF2CC" w:themeFill="accent4" w:themeFillTint="33"/>
            <w:noWrap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 w:val="28"/>
                <w:szCs w:val="28"/>
              </w:rPr>
            </w:pPr>
            <w:r w:rsidRPr="008555F0">
              <w:rPr>
                <w:rFonts w:ascii="Proxima Nova Lt" w:hAnsi="Proxima Nova Lt"/>
                <w:b/>
                <w:bCs/>
                <w:sz w:val="28"/>
                <w:szCs w:val="28"/>
              </w:rPr>
              <w:t>Группа Ж</w:t>
            </w:r>
          </w:p>
        </w:tc>
      </w:tr>
      <w:tr w:rsidR="008555F0" w:rsidRPr="008555F0" w:rsidTr="008555F0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ННГУ</w:t>
            </w:r>
          </w:p>
        </w:tc>
        <w:tc>
          <w:tcPr>
            <w:tcW w:w="2835" w:type="dxa"/>
            <w:shd w:val="clear" w:color="auto" w:fill="DEEAF6" w:themeFill="accent1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РИМЭЙ</w:t>
            </w:r>
          </w:p>
        </w:tc>
        <w:tc>
          <w:tcPr>
            <w:tcW w:w="2700" w:type="dxa"/>
            <w:shd w:val="clear" w:color="auto" w:fill="FBE4D5" w:themeFill="accent2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К-35 АТОМЭНЕРГОПРОЕКТ</w:t>
            </w:r>
          </w:p>
        </w:tc>
        <w:tc>
          <w:tcPr>
            <w:tcW w:w="2384" w:type="dxa"/>
            <w:shd w:val="clear" w:color="auto" w:fill="FFF2CC" w:themeFill="accent4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NNTU</w:t>
            </w:r>
          </w:p>
        </w:tc>
      </w:tr>
      <w:tr w:rsidR="008555F0" w:rsidRPr="008555F0" w:rsidTr="008555F0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РАНХИГС - СШОР 7</w:t>
            </w:r>
          </w:p>
        </w:tc>
        <w:tc>
          <w:tcPr>
            <w:tcW w:w="2835" w:type="dxa"/>
            <w:shd w:val="clear" w:color="auto" w:fill="DEEAF6" w:themeFill="accent1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Газпром трансгаз Нижний Новгород</w:t>
            </w:r>
          </w:p>
        </w:tc>
        <w:tc>
          <w:tcPr>
            <w:tcW w:w="2700" w:type="dxa"/>
            <w:shd w:val="clear" w:color="auto" w:fill="FBE4D5" w:themeFill="accent2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"Горизонт"</w:t>
            </w:r>
          </w:p>
        </w:tc>
        <w:tc>
          <w:tcPr>
            <w:tcW w:w="2384" w:type="dxa"/>
            <w:shd w:val="clear" w:color="auto" w:fill="FFF2CC" w:themeFill="accent4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ДЮБЛ «Нижний Новгород-СШОР 7»</w:t>
            </w:r>
          </w:p>
        </w:tc>
      </w:tr>
      <w:tr w:rsidR="008555F0" w:rsidRPr="008555F0" w:rsidTr="008555F0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Old School</w:t>
            </w:r>
          </w:p>
        </w:tc>
        <w:tc>
          <w:tcPr>
            <w:tcW w:w="2835" w:type="dxa"/>
            <w:shd w:val="clear" w:color="auto" w:fill="DEEAF6" w:themeFill="accent1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Гетто</w:t>
            </w:r>
          </w:p>
        </w:tc>
        <w:tc>
          <w:tcPr>
            <w:tcW w:w="2700" w:type="dxa"/>
            <w:shd w:val="clear" w:color="auto" w:fill="FBE4D5" w:themeFill="accent2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Кольцо Олега</w:t>
            </w:r>
          </w:p>
        </w:tc>
        <w:tc>
          <w:tcPr>
            <w:tcW w:w="2384" w:type="dxa"/>
            <w:shd w:val="clear" w:color="auto" w:fill="FFF2CC" w:themeFill="accent4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Melon</w:t>
            </w:r>
          </w:p>
        </w:tc>
      </w:tr>
      <w:tr w:rsidR="008555F0" w:rsidRPr="008555F0" w:rsidTr="008555F0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Форвард</w:t>
            </w:r>
          </w:p>
        </w:tc>
        <w:tc>
          <w:tcPr>
            <w:tcW w:w="2835" w:type="dxa"/>
            <w:shd w:val="clear" w:color="auto" w:fill="DEEAF6" w:themeFill="accent1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COCOJUMBO</w:t>
            </w:r>
          </w:p>
        </w:tc>
        <w:tc>
          <w:tcPr>
            <w:tcW w:w="2700" w:type="dxa"/>
            <w:shd w:val="clear" w:color="auto" w:fill="FBE4D5" w:themeFill="accent2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МАШКРЕПЕЖ</w:t>
            </w:r>
          </w:p>
        </w:tc>
        <w:tc>
          <w:tcPr>
            <w:tcW w:w="2384" w:type="dxa"/>
            <w:shd w:val="clear" w:color="auto" w:fill="FFF2CC" w:themeFill="accent4" w:themeFillTint="33"/>
            <w:noWrap/>
            <w:vAlign w:val="center"/>
            <w:hideMark/>
          </w:tcPr>
          <w:p w:rsidR="008555F0" w:rsidRPr="008555F0" w:rsidRDefault="008555F0" w:rsidP="008555F0">
            <w:pPr>
              <w:spacing w:line="276" w:lineRule="auto"/>
              <w:jc w:val="center"/>
              <w:rPr>
                <w:rFonts w:ascii="Proxima Nova Lt" w:hAnsi="Proxima Nova Lt"/>
                <w:b/>
                <w:bCs/>
                <w:szCs w:val="24"/>
              </w:rPr>
            </w:pPr>
            <w:r w:rsidRPr="008555F0">
              <w:rPr>
                <w:rFonts w:ascii="Proxima Nova Lt" w:hAnsi="Proxima Nova Lt"/>
                <w:b/>
                <w:bCs/>
                <w:szCs w:val="24"/>
              </w:rPr>
              <w:t>Метр с кепкой OLDы</w:t>
            </w:r>
          </w:p>
        </w:tc>
      </w:tr>
    </w:tbl>
    <w:p w:rsidR="00615156" w:rsidRDefault="00615156" w:rsidP="00615156">
      <w:pPr>
        <w:spacing w:line="276" w:lineRule="auto"/>
        <w:ind w:firstLine="708"/>
        <w:jc w:val="both"/>
        <w:rPr>
          <w:rFonts w:ascii="Proxima Nova Lt" w:hAnsi="Proxima Nova Lt"/>
          <w:b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b/>
          <w:sz w:val="26"/>
          <w:szCs w:val="26"/>
        </w:rPr>
      </w:pPr>
    </w:p>
    <w:p w:rsidR="00641FA4" w:rsidRDefault="00641FA4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 w:rsidRPr="00634C9A">
        <w:rPr>
          <w:rFonts w:ascii="Proxima Nova Lt" w:hAnsi="Proxima Nova Lt"/>
          <w:b/>
          <w:sz w:val="26"/>
          <w:szCs w:val="26"/>
        </w:rPr>
        <w:t>2 этап – второй групповой этап</w:t>
      </w:r>
      <w:r>
        <w:rPr>
          <w:rFonts w:ascii="Proxima Nova Lt" w:hAnsi="Proxima Nova Lt"/>
          <w:sz w:val="26"/>
          <w:szCs w:val="26"/>
        </w:rPr>
        <w:t xml:space="preserve">. </w:t>
      </w: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641FA4" w:rsidRDefault="00641FA4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>
        <w:rPr>
          <w:rFonts w:ascii="Proxima Nova Lt" w:hAnsi="Proxima Nova Lt"/>
          <w:sz w:val="26"/>
          <w:szCs w:val="26"/>
        </w:rPr>
        <w:t>1-2 места области каждой группы (А, Б и В)</w:t>
      </w:r>
      <w:r w:rsidRPr="00E9793D">
        <w:rPr>
          <w:rFonts w:ascii="Proxima Nova Lt" w:hAnsi="Proxima Nova Lt"/>
          <w:sz w:val="26"/>
          <w:szCs w:val="26"/>
        </w:rPr>
        <w:t xml:space="preserve"> по итогам первого группового этапа</w:t>
      </w:r>
      <w:r>
        <w:rPr>
          <w:rFonts w:ascii="Proxima Nova Lt" w:hAnsi="Proxima Nova Lt"/>
          <w:sz w:val="26"/>
          <w:szCs w:val="26"/>
        </w:rPr>
        <w:t xml:space="preserve"> образуют группу Ж, 3-4 места</w:t>
      </w:r>
      <w:r w:rsidRPr="00E9793D">
        <w:rPr>
          <w:rFonts w:ascii="Proxima Nova Lt" w:hAnsi="Proxima Nova Lt"/>
          <w:sz w:val="26"/>
          <w:szCs w:val="26"/>
        </w:rPr>
        <w:t xml:space="preserve"> </w:t>
      </w:r>
      <w:r>
        <w:rPr>
          <w:rFonts w:ascii="Proxima Nova Lt" w:hAnsi="Proxima Nova Lt"/>
          <w:sz w:val="26"/>
          <w:szCs w:val="26"/>
        </w:rPr>
        <w:t xml:space="preserve">группу </w:t>
      </w:r>
      <w:r w:rsidR="008555F0">
        <w:rPr>
          <w:rFonts w:ascii="Proxima Nova Lt" w:hAnsi="Proxima Nova Lt"/>
          <w:sz w:val="26"/>
          <w:szCs w:val="26"/>
        </w:rPr>
        <w:t>З. Группы З</w:t>
      </w:r>
      <w:r>
        <w:rPr>
          <w:rFonts w:ascii="Proxima Nova Lt" w:hAnsi="Proxima Nova Lt"/>
          <w:sz w:val="26"/>
          <w:szCs w:val="26"/>
        </w:rPr>
        <w:t xml:space="preserve"> и </w:t>
      </w:r>
      <w:r w:rsidR="008555F0">
        <w:rPr>
          <w:rFonts w:ascii="Proxima Nova Lt" w:hAnsi="Proxima Nova Lt"/>
          <w:sz w:val="26"/>
          <w:szCs w:val="26"/>
        </w:rPr>
        <w:t>И</w:t>
      </w:r>
      <w:r w:rsidR="006806C3">
        <w:rPr>
          <w:rFonts w:ascii="Proxima Nova Lt" w:hAnsi="Proxima Nova Lt"/>
          <w:sz w:val="26"/>
          <w:szCs w:val="26"/>
        </w:rPr>
        <w:t xml:space="preserve"> </w:t>
      </w:r>
      <w:r>
        <w:rPr>
          <w:rFonts w:ascii="Proxima Nova Lt" w:hAnsi="Proxima Nova Lt"/>
          <w:sz w:val="26"/>
          <w:szCs w:val="26"/>
        </w:rPr>
        <w:t>и</w:t>
      </w:r>
      <w:r w:rsidRPr="00E9793D">
        <w:rPr>
          <w:rFonts w:ascii="Proxima Nova Lt" w:hAnsi="Proxima Nova Lt"/>
          <w:sz w:val="26"/>
          <w:szCs w:val="26"/>
        </w:rPr>
        <w:t xml:space="preserve">грают </w:t>
      </w:r>
      <w:r>
        <w:rPr>
          <w:rFonts w:ascii="Proxima Nova Lt" w:hAnsi="Proxima Nova Lt"/>
          <w:sz w:val="26"/>
          <w:szCs w:val="26"/>
        </w:rPr>
        <w:t xml:space="preserve">по круговой системе </w:t>
      </w:r>
      <w:r w:rsidRPr="00E9793D">
        <w:rPr>
          <w:rFonts w:ascii="Proxima Nova Lt" w:hAnsi="Proxima Nova Lt"/>
          <w:sz w:val="26"/>
          <w:szCs w:val="26"/>
        </w:rPr>
        <w:t xml:space="preserve">в один </w:t>
      </w:r>
      <w:r>
        <w:rPr>
          <w:rFonts w:ascii="Proxima Nova Lt" w:hAnsi="Proxima Nova Lt"/>
          <w:sz w:val="26"/>
          <w:szCs w:val="26"/>
        </w:rPr>
        <w:t>круг</w:t>
      </w:r>
      <w:r w:rsidR="006240F0">
        <w:rPr>
          <w:rFonts w:ascii="Proxima Nova Lt" w:hAnsi="Proxima Nova Lt"/>
          <w:sz w:val="26"/>
          <w:szCs w:val="26"/>
        </w:rPr>
        <w:t xml:space="preserve"> с зачетом игр первого группового этапа.</w:t>
      </w:r>
      <w:r>
        <w:rPr>
          <w:rFonts w:ascii="Proxima Nova Lt" w:hAnsi="Proxima Nova Lt"/>
          <w:sz w:val="26"/>
          <w:szCs w:val="26"/>
        </w:rPr>
        <w:t xml:space="preserve"> </w:t>
      </w:r>
    </w:p>
    <w:p w:rsidR="00641FA4" w:rsidRDefault="00641FA4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>
        <w:rPr>
          <w:rFonts w:ascii="Proxima Nova Lt" w:hAnsi="Proxima Nova Lt"/>
          <w:sz w:val="26"/>
          <w:szCs w:val="26"/>
        </w:rPr>
        <w:t xml:space="preserve">1-2 места </w:t>
      </w:r>
      <w:r w:rsidR="008555F0">
        <w:rPr>
          <w:rFonts w:ascii="Proxima Nova Lt" w:hAnsi="Proxima Nova Lt"/>
          <w:sz w:val="26"/>
          <w:szCs w:val="26"/>
        </w:rPr>
        <w:t>города каждой группы (Г, Д,</w:t>
      </w:r>
      <w:r w:rsidR="006240F0">
        <w:rPr>
          <w:rFonts w:ascii="Proxima Nova Lt" w:hAnsi="Proxima Nova Lt"/>
          <w:sz w:val="26"/>
          <w:szCs w:val="26"/>
        </w:rPr>
        <w:t xml:space="preserve"> Е</w:t>
      </w:r>
      <w:r w:rsidR="008555F0">
        <w:rPr>
          <w:rFonts w:ascii="Proxima Nova Lt" w:hAnsi="Proxima Nova Lt"/>
          <w:sz w:val="26"/>
          <w:szCs w:val="26"/>
        </w:rPr>
        <w:t xml:space="preserve"> и Ж</w:t>
      </w:r>
      <w:r>
        <w:rPr>
          <w:rFonts w:ascii="Proxima Nova Lt" w:hAnsi="Proxima Nova Lt"/>
          <w:sz w:val="26"/>
          <w:szCs w:val="26"/>
        </w:rPr>
        <w:t>)</w:t>
      </w:r>
      <w:r w:rsidRPr="00E9793D">
        <w:rPr>
          <w:rFonts w:ascii="Proxima Nova Lt" w:hAnsi="Proxima Nova Lt"/>
          <w:sz w:val="26"/>
          <w:szCs w:val="26"/>
        </w:rPr>
        <w:t xml:space="preserve"> по итогам первого группового этапа</w:t>
      </w:r>
      <w:r>
        <w:rPr>
          <w:rFonts w:ascii="Proxima Nova Lt" w:hAnsi="Proxima Nova Lt"/>
          <w:sz w:val="26"/>
          <w:szCs w:val="26"/>
        </w:rPr>
        <w:t xml:space="preserve"> образуют группу </w:t>
      </w:r>
      <w:r w:rsidR="008555F0">
        <w:rPr>
          <w:rFonts w:ascii="Proxima Nova Lt" w:hAnsi="Proxima Nova Lt"/>
          <w:sz w:val="26"/>
          <w:szCs w:val="26"/>
        </w:rPr>
        <w:t>К</w:t>
      </w:r>
      <w:r>
        <w:rPr>
          <w:rFonts w:ascii="Proxima Nova Lt" w:hAnsi="Proxima Nova Lt"/>
          <w:sz w:val="26"/>
          <w:szCs w:val="26"/>
        </w:rPr>
        <w:t>, 3-4 места</w:t>
      </w:r>
      <w:r w:rsidRPr="00E9793D">
        <w:rPr>
          <w:rFonts w:ascii="Proxima Nova Lt" w:hAnsi="Proxima Nova Lt"/>
          <w:sz w:val="26"/>
          <w:szCs w:val="26"/>
        </w:rPr>
        <w:t xml:space="preserve"> </w:t>
      </w:r>
      <w:r>
        <w:rPr>
          <w:rFonts w:ascii="Proxima Nova Lt" w:hAnsi="Proxima Nova Lt"/>
          <w:sz w:val="26"/>
          <w:szCs w:val="26"/>
        </w:rPr>
        <w:t xml:space="preserve">группу </w:t>
      </w:r>
      <w:r w:rsidR="008555F0">
        <w:rPr>
          <w:rFonts w:ascii="Proxima Nova Lt" w:hAnsi="Proxima Nova Lt"/>
          <w:sz w:val="26"/>
          <w:szCs w:val="26"/>
        </w:rPr>
        <w:t>Л. Группы</w:t>
      </w:r>
      <w:r w:rsidR="006240F0">
        <w:rPr>
          <w:rFonts w:ascii="Proxima Nova Lt" w:hAnsi="Proxima Nova Lt"/>
          <w:sz w:val="26"/>
          <w:szCs w:val="26"/>
        </w:rPr>
        <w:t xml:space="preserve"> К и Л</w:t>
      </w:r>
      <w:r>
        <w:rPr>
          <w:rFonts w:ascii="Proxima Nova Lt" w:hAnsi="Proxima Nova Lt"/>
          <w:sz w:val="26"/>
          <w:szCs w:val="26"/>
        </w:rPr>
        <w:t xml:space="preserve"> и</w:t>
      </w:r>
      <w:r w:rsidRPr="00E9793D">
        <w:rPr>
          <w:rFonts w:ascii="Proxima Nova Lt" w:hAnsi="Proxima Nova Lt"/>
          <w:sz w:val="26"/>
          <w:szCs w:val="26"/>
        </w:rPr>
        <w:t xml:space="preserve">грают </w:t>
      </w:r>
      <w:r>
        <w:rPr>
          <w:rFonts w:ascii="Proxima Nova Lt" w:hAnsi="Proxima Nova Lt"/>
          <w:sz w:val="26"/>
          <w:szCs w:val="26"/>
        </w:rPr>
        <w:t xml:space="preserve">по круговой системе </w:t>
      </w:r>
      <w:r w:rsidRPr="00E9793D">
        <w:rPr>
          <w:rFonts w:ascii="Proxima Nova Lt" w:hAnsi="Proxima Nova Lt"/>
          <w:sz w:val="26"/>
          <w:szCs w:val="26"/>
        </w:rPr>
        <w:t xml:space="preserve">в один </w:t>
      </w:r>
      <w:r>
        <w:rPr>
          <w:rFonts w:ascii="Proxima Nova Lt" w:hAnsi="Proxima Nova Lt"/>
          <w:sz w:val="26"/>
          <w:szCs w:val="26"/>
        </w:rPr>
        <w:t>круг</w:t>
      </w:r>
      <w:r w:rsidR="006240F0">
        <w:rPr>
          <w:rFonts w:ascii="Proxima Nova Lt" w:hAnsi="Proxima Nova Lt"/>
          <w:sz w:val="26"/>
          <w:szCs w:val="26"/>
        </w:rPr>
        <w:t xml:space="preserve"> с зачетом игр первого группового этапа</w:t>
      </w:r>
      <w:r>
        <w:rPr>
          <w:rFonts w:ascii="Proxima Nova Lt" w:hAnsi="Proxima Nova Lt"/>
          <w:sz w:val="26"/>
          <w:szCs w:val="26"/>
        </w:rPr>
        <w:t>.</w:t>
      </w:r>
    </w:p>
    <w:p w:rsidR="00615156" w:rsidRDefault="00615156" w:rsidP="00615156">
      <w:pPr>
        <w:spacing w:line="276" w:lineRule="auto"/>
        <w:jc w:val="both"/>
        <w:rPr>
          <w:rFonts w:ascii="Proxima Nova Lt" w:hAnsi="Proxima Nova Lt"/>
          <w:sz w:val="26"/>
          <w:szCs w:val="26"/>
        </w:rPr>
      </w:pPr>
    </w:p>
    <w:tbl>
      <w:tblPr>
        <w:tblW w:w="6860" w:type="dxa"/>
        <w:jc w:val="center"/>
        <w:tblInd w:w="100" w:type="dxa"/>
        <w:tblLook w:val="04A0"/>
      </w:tblPr>
      <w:tblGrid>
        <w:gridCol w:w="1880"/>
        <w:gridCol w:w="1660"/>
        <w:gridCol w:w="1660"/>
        <w:gridCol w:w="1660"/>
      </w:tblGrid>
      <w:tr w:rsidR="008555F0" w:rsidRPr="006240F0" w:rsidTr="008555F0">
        <w:trPr>
          <w:trHeight w:val="28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8555F0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Группа 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З</w:t>
            </w: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область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Группа И</w:t>
            </w: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область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Группа К город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Группа Л город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А1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А3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А2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А4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Б1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Б3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Б2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Б4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Д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В1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В3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В2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В4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55F0" w:rsidRPr="006240F0" w:rsidRDefault="008555F0" w:rsidP="008555F0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12 игр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55F0" w:rsidRPr="006240F0" w:rsidRDefault="008555F0" w:rsidP="008555F0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12 игр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Ж3</w:t>
            </w:r>
          </w:p>
        </w:tc>
      </w:tr>
      <w:tr w:rsidR="008555F0" w:rsidRPr="006240F0" w:rsidTr="008555F0">
        <w:trPr>
          <w:trHeight w:val="285"/>
          <w:jc w:val="center"/>
        </w:trPr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Ж4</w:t>
            </w:r>
          </w:p>
        </w:tc>
      </w:tr>
      <w:tr w:rsidR="008555F0" w:rsidRPr="006240F0" w:rsidTr="008555F0">
        <w:trPr>
          <w:trHeight w:val="293"/>
          <w:jc w:val="center"/>
        </w:trPr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5F0" w:rsidRPr="006240F0" w:rsidRDefault="009E48B2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24</w:t>
            </w:r>
            <w:r w:rsidR="008555F0"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игр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2</w:t>
            </w:r>
            <w:r w:rsidR="009E48B2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4</w:t>
            </w: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игр</w:t>
            </w:r>
            <w:r w:rsidR="009E48B2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ы</w:t>
            </w:r>
          </w:p>
        </w:tc>
      </w:tr>
    </w:tbl>
    <w:p w:rsidR="006240F0" w:rsidRDefault="006240F0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6240F0" w:rsidRDefault="006240F0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>
        <w:rPr>
          <w:rFonts w:ascii="Proxima Nova Lt" w:hAnsi="Proxima Nova Lt"/>
          <w:sz w:val="26"/>
          <w:szCs w:val="26"/>
        </w:rPr>
        <w:lastRenderedPageBreak/>
        <w:t>По итогам</w:t>
      </w:r>
      <w:r w:rsidRPr="006240F0">
        <w:rPr>
          <w:rFonts w:ascii="Proxima Nova Lt" w:hAnsi="Proxima Nova Lt"/>
          <w:sz w:val="26"/>
          <w:szCs w:val="26"/>
        </w:rPr>
        <w:t xml:space="preserve"> второго группового этапа получаем распределение мест в городе и области</w:t>
      </w:r>
      <w:r>
        <w:rPr>
          <w:rFonts w:ascii="Proxima Nova Lt" w:hAnsi="Proxima Nova Lt"/>
          <w:sz w:val="26"/>
          <w:szCs w:val="26"/>
        </w:rPr>
        <w:t>.</w:t>
      </w:r>
    </w:p>
    <w:p w:rsidR="00615156" w:rsidRDefault="00615156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tbl>
      <w:tblPr>
        <w:tblW w:w="8335" w:type="dxa"/>
        <w:jc w:val="center"/>
        <w:tblLook w:val="04A0"/>
      </w:tblPr>
      <w:tblGrid>
        <w:gridCol w:w="2037"/>
        <w:gridCol w:w="2029"/>
        <w:gridCol w:w="1964"/>
        <w:gridCol w:w="2305"/>
      </w:tblGrid>
      <w:tr w:rsidR="008555F0" w:rsidRPr="006240F0" w:rsidTr="008555F0">
        <w:trPr>
          <w:trHeight w:val="285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Группа З</w:t>
            </w: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область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Группа И</w:t>
            </w: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область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Группа К город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5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Группа Л </w:t>
            </w:r>
          </w:p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город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Ж1 = Область1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З1 = Область7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К1 = Город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Л1 = 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Город9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Ж2 = Область2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З2 = Область8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К2 = Город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8048C4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Л2 = Город1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Ж3 = Область3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З3 = Область9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К3 = Город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048C4" w:rsidP="008048C4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Л3 = Город11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Ж4 = Область4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З4 = Область10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К4 = Город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048C4" w:rsidP="008048C4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Л4 = Город12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Ж5 = Область5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З5 = Область11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К5 = Город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048C4" w:rsidP="008048C4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Л5 = Город12</w:t>
            </w:r>
            <w:r w:rsidR="008555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(2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5</w:t>
            </w:r>
            <w:r w:rsidR="008555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Ж6 = Область6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З6 = Область12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048C4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К6 = Город6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048C4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Л6 = Город14 (26</w:t>
            </w:r>
            <w:r w:rsidR="008555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К7</w:t>
            </w: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= Город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Л7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= Город15 (27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  <w:tr w:rsidR="008555F0" w:rsidRPr="006240F0" w:rsidTr="008555F0">
        <w:trPr>
          <w:trHeight w:val="454"/>
          <w:jc w:val="center"/>
        </w:trPr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615156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К8</w:t>
            </w:r>
            <w:r w:rsidRPr="006240F0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= Город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5F0" w:rsidRPr="006240F0" w:rsidRDefault="008555F0" w:rsidP="00ED2F61">
            <w:pPr>
              <w:spacing w:after="0" w:line="276" w:lineRule="auto"/>
              <w:jc w:val="center"/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Л8</w:t>
            </w:r>
            <w:r w:rsidR="008048C4"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 xml:space="preserve"> = Город16 (28</w:t>
            </w:r>
            <w:r>
              <w:rPr>
                <w:rFonts w:ascii="Proxima Nova Lt" w:eastAsia="Times New Roman" w:hAnsi="Proxima Nova Lt" w:cs="Calibri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615156" w:rsidRPr="00641FA4" w:rsidRDefault="006240F0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 w:rsidRPr="006240F0">
        <w:rPr>
          <w:rFonts w:ascii="Proxima Nova Lt" w:hAnsi="Proxima Nova Lt"/>
          <w:sz w:val="26"/>
          <w:szCs w:val="26"/>
        </w:rPr>
        <w:tab/>
      </w:r>
      <w:r w:rsidRPr="006240F0">
        <w:rPr>
          <w:rFonts w:ascii="Proxima Nova Lt" w:hAnsi="Proxima Nova Lt"/>
          <w:sz w:val="26"/>
          <w:szCs w:val="26"/>
        </w:rPr>
        <w:tab/>
      </w:r>
      <w:r w:rsidRPr="006240F0">
        <w:rPr>
          <w:rFonts w:ascii="Proxima Nova Lt" w:hAnsi="Proxima Nova Lt"/>
          <w:sz w:val="26"/>
          <w:szCs w:val="26"/>
        </w:rPr>
        <w:tab/>
      </w:r>
    </w:p>
    <w:p w:rsidR="006C10A4" w:rsidRDefault="006240F0" w:rsidP="00615156">
      <w:pPr>
        <w:spacing w:line="276" w:lineRule="auto"/>
        <w:ind w:firstLine="708"/>
        <w:jc w:val="both"/>
        <w:rPr>
          <w:rFonts w:ascii="Proxima Nova Lt" w:eastAsia="Times New Roman" w:hAnsi="Proxima Nova Lt"/>
          <w:color w:val="000000"/>
          <w:sz w:val="26"/>
          <w:szCs w:val="26"/>
          <w:lang w:eastAsia="ru-RU"/>
        </w:rPr>
      </w:pPr>
      <w:r>
        <w:rPr>
          <w:rFonts w:ascii="Proxima Nova Lt" w:hAnsi="Proxima Nova Lt"/>
          <w:b/>
          <w:sz w:val="26"/>
          <w:szCs w:val="26"/>
        </w:rPr>
        <w:t>3 этап - ф</w:t>
      </w:r>
      <w:r w:rsidR="004A631E" w:rsidRPr="009B062B">
        <w:rPr>
          <w:rFonts w:ascii="Proxima Nova Lt" w:hAnsi="Proxima Nova Lt"/>
          <w:b/>
          <w:sz w:val="26"/>
          <w:szCs w:val="26"/>
        </w:rPr>
        <w:t>инальный</w:t>
      </w:r>
      <w:r w:rsidR="006C10A4" w:rsidRPr="009B062B">
        <w:rPr>
          <w:rFonts w:ascii="Proxima Nova Lt" w:hAnsi="Proxima Nova Lt"/>
          <w:b/>
          <w:sz w:val="26"/>
          <w:szCs w:val="26"/>
        </w:rPr>
        <w:t xml:space="preserve">. </w:t>
      </w:r>
      <w:r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>Лучшие 8 команд области и лучшие 8 команд города</w:t>
      </w:r>
      <w:r w:rsidR="005B6768" w:rsidRPr="009B062B"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 xml:space="preserve"> </w:t>
      </w:r>
      <w:r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 xml:space="preserve">играют </w:t>
      </w:r>
      <w:r w:rsidR="005B6768" w:rsidRPr="009B062B"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>плэй-офф</w:t>
      </w:r>
      <w:r w:rsidR="001235A5" w:rsidRPr="009B062B"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 xml:space="preserve"> </w:t>
      </w:r>
      <w:r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 xml:space="preserve">по </w:t>
      </w:r>
      <w:r w:rsidR="001235A5" w:rsidRPr="009B062B"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>следующей схеме с распределением всех мест</w:t>
      </w:r>
      <w:r w:rsidR="005B6768" w:rsidRPr="009B062B">
        <w:rPr>
          <w:rFonts w:ascii="Proxima Nova Lt" w:eastAsia="Times New Roman" w:hAnsi="Proxima Nova Lt"/>
          <w:color w:val="000000"/>
          <w:sz w:val="26"/>
          <w:szCs w:val="26"/>
          <w:lang w:eastAsia="ru-RU"/>
        </w:rPr>
        <w:t>.</w:t>
      </w:r>
    </w:p>
    <w:p w:rsidR="00615156" w:rsidRDefault="00615156" w:rsidP="00615156">
      <w:pPr>
        <w:spacing w:line="276" w:lineRule="auto"/>
        <w:ind w:firstLine="708"/>
        <w:jc w:val="both"/>
        <w:rPr>
          <w:rFonts w:ascii="Proxima Nova Lt" w:eastAsia="Times New Roman" w:hAnsi="Proxima Nova Lt"/>
          <w:color w:val="000000"/>
          <w:sz w:val="26"/>
          <w:szCs w:val="26"/>
          <w:lang w:eastAsia="ru-RU"/>
        </w:rPr>
      </w:pPr>
    </w:p>
    <w:p w:rsidR="00396622" w:rsidRPr="009B062B" w:rsidRDefault="00396622" w:rsidP="00615156">
      <w:pPr>
        <w:spacing w:line="276" w:lineRule="auto"/>
        <w:ind w:firstLine="708"/>
        <w:jc w:val="both"/>
        <w:rPr>
          <w:rFonts w:ascii="Proxima Nova Lt" w:eastAsia="Times New Roman" w:hAnsi="Proxima Nova Lt"/>
          <w:color w:val="000000"/>
          <w:sz w:val="26"/>
          <w:szCs w:val="26"/>
          <w:lang w:eastAsia="ru-RU"/>
        </w:rPr>
      </w:pPr>
    </w:p>
    <w:tbl>
      <w:tblPr>
        <w:tblW w:w="11433" w:type="dxa"/>
        <w:tblInd w:w="-318" w:type="dxa"/>
        <w:tblLook w:val="04A0"/>
      </w:tblPr>
      <w:tblGrid>
        <w:gridCol w:w="1853"/>
        <w:gridCol w:w="558"/>
        <w:gridCol w:w="992"/>
        <w:gridCol w:w="558"/>
        <w:gridCol w:w="859"/>
        <w:gridCol w:w="558"/>
        <w:gridCol w:w="860"/>
        <w:gridCol w:w="558"/>
        <w:gridCol w:w="1001"/>
        <w:gridCol w:w="558"/>
        <w:gridCol w:w="860"/>
        <w:gridCol w:w="558"/>
        <w:gridCol w:w="1102"/>
        <w:gridCol w:w="558"/>
      </w:tblGrid>
      <w:tr w:rsidR="006C10A4" w:rsidRPr="009B062B" w:rsidTr="001235A5">
        <w:trPr>
          <w:trHeight w:val="293"/>
        </w:trPr>
        <w:tc>
          <w:tcPr>
            <w:tcW w:w="2411" w:type="dxa"/>
            <w:gridSpan w:val="2"/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ind w:right="-524"/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  <w:t>Игры 1-16 места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5A5" w:rsidRPr="009B062B" w:rsidRDefault="001235A5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B6768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  <w:t>1/8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  <w:t>1/4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  <w:t>1/2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  <w:t>Финал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  <w:t>1/2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  <w:t>1/4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68" w:rsidRPr="009B062B" w:rsidRDefault="005B6768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color w:val="000000"/>
                <w:sz w:val="26"/>
                <w:szCs w:val="26"/>
                <w:lang w:eastAsia="ru-RU"/>
              </w:rPr>
              <w:t>1/8</w:t>
            </w:r>
          </w:p>
        </w:tc>
      </w:tr>
      <w:tr w:rsidR="006C10A4" w:rsidRPr="009B062B" w:rsidTr="001235A5">
        <w:trPr>
          <w:gridAfter w:val="1"/>
          <w:wAfter w:w="558" w:type="dxa"/>
          <w:trHeight w:val="293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2</w:t>
            </w: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8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7</w:t>
            </w: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6</w:t>
            </w: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3</w:t>
            </w: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4</w:t>
            </w: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6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5</w:t>
            </w: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Город 8</w:t>
            </w: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1235A5">
        <w:trPr>
          <w:gridAfter w:val="1"/>
          <w:wAfter w:w="558" w:type="dxa"/>
          <w:trHeight w:val="293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764E29">
            <w:pPr>
              <w:spacing w:after="0" w:line="276" w:lineRule="auto"/>
              <w:jc w:val="center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Область 1</w:t>
            </w:r>
          </w:p>
        </w:tc>
      </w:tr>
    </w:tbl>
    <w:p w:rsidR="006C10A4" w:rsidRDefault="006C10A4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p w:rsidR="00396622" w:rsidRPr="009B062B" w:rsidRDefault="00396622" w:rsidP="00615156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</w:p>
    <w:tbl>
      <w:tblPr>
        <w:tblW w:w="9202" w:type="dxa"/>
        <w:jc w:val="center"/>
        <w:tblInd w:w="98" w:type="dxa"/>
        <w:tblLook w:val="04A0"/>
      </w:tblPr>
      <w:tblGrid>
        <w:gridCol w:w="1880"/>
        <w:gridCol w:w="257"/>
        <w:gridCol w:w="283"/>
        <w:gridCol w:w="142"/>
        <w:gridCol w:w="978"/>
        <w:gridCol w:w="682"/>
        <w:gridCol w:w="978"/>
        <w:gridCol w:w="257"/>
        <w:gridCol w:w="283"/>
        <w:gridCol w:w="142"/>
        <w:gridCol w:w="978"/>
        <w:gridCol w:w="257"/>
        <w:gridCol w:w="283"/>
        <w:gridCol w:w="142"/>
        <w:gridCol w:w="978"/>
        <w:gridCol w:w="257"/>
        <w:gridCol w:w="283"/>
        <w:gridCol w:w="142"/>
      </w:tblGrid>
      <w:tr w:rsidR="006C10A4" w:rsidRPr="009B062B" w:rsidTr="005C6F76">
        <w:trPr>
          <w:trHeight w:val="293"/>
          <w:jc w:val="center"/>
        </w:trPr>
        <w:tc>
          <w:tcPr>
            <w:tcW w:w="2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  <w:t>Игры 17-20 места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6C10A4" w:rsidRPr="009B062B" w:rsidTr="005C6F76">
        <w:trPr>
          <w:gridAfter w:val="1"/>
          <w:wAfter w:w="142" w:type="dxa"/>
          <w:trHeight w:val="285"/>
          <w:jc w:val="center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 xml:space="preserve">Группа </w:t>
            </w:r>
            <w:r w:rsidR="005C6F76"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8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Город 9</w:t>
            </w:r>
          </w:p>
        </w:tc>
        <w:tc>
          <w:tcPr>
            <w:tcW w:w="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Город 10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Область 9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Область 10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6C10A4" w:rsidRPr="009B062B" w:rsidTr="005C6F76">
        <w:trPr>
          <w:gridAfter w:val="3"/>
          <w:wAfter w:w="682" w:type="dxa"/>
          <w:trHeight w:val="333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6C10A4" w:rsidRPr="009B062B" w:rsidTr="005C6F76">
        <w:trPr>
          <w:trHeight w:val="293"/>
          <w:jc w:val="center"/>
        </w:trPr>
        <w:tc>
          <w:tcPr>
            <w:tcW w:w="25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062B">
              <w:rPr>
                <w:rFonts w:ascii="Proxima Nova Lt" w:eastAsia="Times New Roman" w:hAnsi="Proxima Nova Lt"/>
                <w:b/>
                <w:bCs/>
                <w:color w:val="000000"/>
                <w:sz w:val="26"/>
                <w:szCs w:val="26"/>
                <w:lang w:eastAsia="ru-RU"/>
              </w:rPr>
              <w:t>Игры 21-24 места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6C10A4" w:rsidRPr="009B062B" w:rsidTr="005C6F76">
        <w:trPr>
          <w:gridAfter w:val="2"/>
          <w:wAfter w:w="425" w:type="dxa"/>
          <w:trHeight w:val="285"/>
          <w:jc w:val="center"/>
        </w:trPr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5C6F76" w:rsidP="005C6F7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  <w:t>Группа Н</w:t>
            </w:r>
          </w:p>
        </w:tc>
        <w:tc>
          <w:tcPr>
            <w:tcW w:w="3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8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Город 11</w:t>
            </w:r>
          </w:p>
        </w:tc>
        <w:tc>
          <w:tcPr>
            <w:tcW w:w="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Город 12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85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Область 11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5C6F76" w:rsidRPr="009B062B" w:rsidTr="005C6F76">
        <w:trPr>
          <w:gridAfter w:val="3"/>
          <w:wAfter w:w="682" w:type="dxa"/>
          <w:trHeight w:val="293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F76" w:rsidRPr="005C6F76" w:rsidRDefault="005C6F76">
            <w:pPr>
              <w:rPr>
                <w:rFonts w:ascii="Proxima Nova Lt" w:hAnsi="Proxima Nova Lt" w:cs="Calibri"/>
                <w:color w:val="000000"/>
                <w:sz w:val="26"/>
                <w:szCs w:val="26"/>
              </w:rPr>
            </w:pPr>
            <w:r w:rsidRPr="005C6F76">
              <w:rPr>
                <w:rFonts w:ascii="Proxima Nova Lt" w:hAnsi="Proxima Nova Lt" w:cs="Calibri"/>
                <w:color w:val="000000"/>
                <w:sz w:val="26"/>
                <w:szCs w:val="26"/>
              </w:rPr>
              <w:t>Область 12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F76" w:rsidRPr="009B062B" w:rsidRDefault="005C6F76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  <w:tr w:rsidR="006C10A4" w:rsidRPr="009B062B" w:rsidTr="005C6F76">
        <w:trPr>
          <w:gridAfter w:val="3"/>
          <w:wAfter w:w="682" w:type="dxa"/>
          <w:trHeight w:val="293"/>
          <w:jc w:val="center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0A4" w:rsidRPr="009B062B" w:rsidRDefault="006C10A4" w:rsidP="00615156">
            <w:pPr>
              <w:spacing w:after="0" w:line="276" w:lineRule="auto"/>
              <w:rPr>
                <w:rFonts w:ascii="Proxima Nova Lt" w:eastAsia="Times New Roman" w:hAnsi="Proxima Nova Lt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6501E" w:rsidRPr="009B062B" w:rsidRDefault="005C6F76" w:rsidP="0026501E">
      <w:pPr>
        <w:spacing w:line="276" w:lineRule="auto"/>
        <w:ind w:firstLine="708"/>
        <w:jc w:val="both"/>
        <w:rPr>
          <w:rFonts w:ascii="Proxima Nova Lt" w:hAnsi="Proxima Nova Lt"/>
          <w:sz w:val="26"/>
          <w:szCs w:val="26"/>
        </w:rPr>
      </w:pPr>
      <w:r>
        <w:rPr>
          <w:rFonts w:ascii="Proxima Nova Lt" w:hAnsi="Proxima Nova Lt"/>
          <w:sz w:val="26"/>
          <w:szCs w:val="26"/>
        </w:rPr>
        <w:t>Группы М и Н играют с зачетом игры, сыгранной во втором групповом этапе</w:t>
      </w:r>
      <w:r w:rsidR="0026501E">
        <w:rPr>
          <w:rFonts w:ascii="Proxima Nova Lt" w:hAnsi="Proxima Nova Lt"/>
          <w:sz w:val="26"/>
          <w:szCs w:val="26"/>
        </w:rPr>
        <w:t xml:space="preserve">. 25-30 места по итогам игр в группе Л. </w:t>
      </w:r>
    </w:p>
    <w:p w:rsidR="006F6D44" w:rsidRPr="009B062B" w:rsidRDefault="006F6D44" w:rsidP="00615156">
      <w:pPr>
        <w:spacing w:line="276" w:lineRule="auto"/>
        <w:ind w:firstLine="708"/>
        <w:jc w:val="both"/>
        <w:rPr>
          <w:rFonts w:ascii="Proxima Nova Lt" w:hAnsi="Proxima Nova Lt"/>
          <w:b/>
          <w:sz w:val="26"/>
          <w:szCs w:val="26"/>
        </w:rPr>
      </w:pPr>
      <w:r w:rsidRPr="009B062B">
        <w:rPr>
          <w:rFonts w:ascii="Proxima Nova Lt" w:hAnsi="Proxima Nova Lt"/>
          <w:b/>
          <w:sz w:val="26"/>
          <w:szCs w:val="26"/>
        </w:rPr>
        <w:t>Сумма взноса:</w:t>
      </w:r>
    </w:p>
    <w:p w:rsidR="006F6D44" w:rsidRPr="009B062B" w:rsidRDefault="0026501E" w:rsidP="00615156">
      <w:pPr>
        <w:pStyle w:val="afa"/>
        <w:numPr>
          <w:ilvl w:val="0"/>
          <w:numId w:val="34"/>
        </w:numPr>
        <w:spacing w:after="200" w:line="276" w:lineRule="auto"/>
        <w:jc w:val="both"/>
        <w:rPr>
          <w:rFonts w:ascii="Proxima Nova Lt" w:hAnsi="Proxima Nova Lt"/>
          <w:b/>
          <w:sz w:val="26"/>
          <w:szCs w:val="26"/>
        </w:rPr>
      </w:pPr>
      <w:r>
        <w:rPr>
          <w:rFonts w:ascii="Proxima Nova Lt" w:hAnsi="Proxima Nova Lt"/>
          <w:b/>
          <w:sz w:val="26"/>
          <w:szCs w:val="26"/>
        </w:rPr>
        <w:t>у областных команд – 5</w:t>
      </w:r>
      <w:r w:rsidR="006F6D44" w:rsidRPr="009B062B">
        <w:rPr>
          <w:rFonts w:ascii="Proxima Nova Lt" w:hAnsi="Proxima Nova Lt"/>
          <w:b/>
          <w:sz w:val="26"/>
          <w:szCs w:val="26"/>
        </w:rPr>
        <w:t>5 000р.</w:t>
      </w:r>
    </w:p>
    <w:p w:rsidR="006F6D44" w:rsidRPr="009B062B" w:rsidRDefault="006F6D44" w:rsidP="0026501E">
      <w:pPr>
        <w:pStyle w:val="afa"/>
        <w:numPr>
          <w:ilvl w:val="0"/>
          <w:numId w:val="34"/>
        </w:numPr>
        <w:tabs>
          <w:tab w:val="left" w:pos="708"/>
          <w:tab w:val="left" w:pos="2000"/>
        </w:tabs>
        <w:spacing w:after="200" w:line="276" w:lineRule="auto"/>
        <w:jc w:val="both"/>
        <w:rPr>
          <w:rFonts w:ascii="Proxima Nova Lt" w:hAnsi="Proxima Nova Lt"/>
          <w:b/>
          <w:sz w:val="26"/>
          <w:szCs w:val="26"/>
        </w:rPr>
      </w:pPr>
      <w:r w:rsidRPr="0026501E">
        <w:rPr>
          <w:rFonts w:ascii="Proxima Nova Lt" w:hAnsi="Proxima Nova Lt"/>
          <w:b/>
          <w:sz w:val="26"/>
          <w:szCs w:val="26"/>
        </w:rPr>
        <w:t>у городских команд –</w:t>
      </w:r>
      <w:r w:rsidR="0026501E">
        <w:rPr>
          <w:rFonts w:ascii="Proxima Nova Lt" w:hAnsi="Proxima Nova Lt"/>
          <w:b/>
          <w:sz w:val="26"/>
          <w:szCs w:val="26"/>
        </w:rPr>
        <w:t xml:space="preserve"> 7</w:t>
      </w:r>
      <w:r w:rsidRPr="0026501E">
        <w:rPr>
          <w:rFonts w:ascii="Proxima Nova Lt" w:hAnsi="Proxima Nova Lt"/>
          <w:b/>
          <w:sz w:val="26"/>
          <w:szCs w:val="26"/>
        </w:rPr>
        <w:t>8 000р.</w:t>
      </w:r>
    </w:p>
    <w:sectPr w:rsidR="006F6D44" w:rsidRPr="009B062B" w:rsidSect="00ED37E0">
      <w:pgSz w:w="11906" w:h="16838"/>
      <w:pgMar w:top="284" w:right="510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185" w:rsidRDefault="00F26185">
      <w:pPr>
        <w:spacing w:after="0" w:line="240" w:lineRule="auto"/>
      </w:pPr>
      <w:r>
        <w:separator/>
      </w:r>
    </w:p>
  </w:endnote>
  <w:endnote w:type="continuationSeparator" w:id="0">
    <w:p w:rsidR="00F26185" w:rsidRDefault="00F2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xima Nova Lt">
    <w:panose1 w:val="02000506030000020004"/>
    <w:charset w:val="CC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185" w:rsidRDefault="00F26185">
      <w:pPr>
        <w:spacing w:after="0" w:line="240" w:lineRule="auto"/>
      </w:pPr>
      <w:r>
        <w:separator/>
      </w:r>
    </w:p>
  </w:footnote>
  <w:footnote w:type="continuationSeparator" w:id="0">
    <w:p w:rsidR="00F26185" w:rsidRDefault="00F2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A47"/>
    <w:multiLevelType w:val="hybridMultilevel"/>
    <w:tmpl w:val="3C06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11A4"/>
    <w:multiLevelType w:val="hybridMultilevel"/>
    <w:tmpl w:val="B366C60A"/>
    <w:lvl w:ilvl="0" w:tplc="6CB00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EA5EF2"/>
    <w:multiLevelType w:val="hybridMultilevel"/>
    <w:tmpl w:val="B616E5C6"/>
    <w:lvl w:ilvl="0" w:tplc="E85E1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397299"/>
    <w:multiLevelType w:val="hybridMultilevel"/>
    <w:tmpl w:val="549C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00D6C"/>
    <w:multiLevelType w:val="multilevel"/>
    <w:tmpl w:val="15A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B57FC"/>
    <w:multiLevelType w:val="hybridMultilevel"/>
    <w:tmpl w:val="F39E81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86BB9"/>
    <w:multiLevelType w:val="hybridMultilevel"/>
    <w:tmpl w:val="DCFAF5FC"/>
    <w:lvl w:ilvl="0" w:tplc="777C6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A1027F8">
      <w:start w:val="1"/>
      <w:numFmt w:val="lowerLetter"/>
      <w:lvlText w:val="%2."/>
      <w:lvlJc w:val="left"/>
      <w:pPr>
        <w:ind w:left="1647" w:hanging="360"/>
      </w:pPr>
    </w:lvl>
    <w:lvl w:ilvl="2" w:tplc="B6440730">
      <w:start w:val="1"/>
      <w:numFmt w:val="lowerRoman"/>
      <w:lvlText w:val="%3."/>
      <w:lvlJc w:val="right"/>
      <w:pPr>
        <w:ind w:left="2367" w:hanging="180"/>
      </w:pPr>
    </w:lvl>
    <w:lvl w:ilvl="3" w:tplc="FD7AC5D8">
      <w:start w:val="1"/>
      <w:numFmt w:val="decimal"/>
      <w:lvlText w:val="%4."/>
      <w:lvlJc w:val="left"/>
      <w:pPr>
        <w:ind w:left="3087" w:hanging="360"/>
      </w:pPr>
    </w:lvl>
    <w:lvl w:ilvl="4" w:tplc="A98A971A">
      <w:start w:val="1"/>
      <w:numFmt w:val="lowerLetter"/>
      <w:lvlText w:val="%5."/>
      <w:lvlJc w:val="left"/>
      <w:pPr>
        <w:ind w:left="3807" w:hanging="360"/>
      </w:pPr>
    </w:lvl>
    <w:lvl w:ilvl="5" w:tplc="247282CE">
      <w:start w:val="1"/>
      <w:numFmt w:val="lowerRoman"/>
      <w:lvlText w:val="%6."/>
      <w:lvlJc w:val="right"/>
      <w:pPr>
        <w:ind w:left="4527" w:hanging="180"/>
      </w:pPr>
    </w:lvl>
    <w:lvl w:ilvl="6" w:tplc="7CB232DC">
      <w:start w:val="1"/>
      <w:numFmt w:val="decimal"/>
      <w:lvlText w:val="%7."/>
      <w:lvlJc w:val="left"/>
      <w:pPr>
        <w:ind w:left="5247" w:hanging="360"/>
      </w:pPr>
    </w:lvl>
    <w:lvl w:ilvl="7" w:tplc="8BEA164E">
      <w:start w:val="1"/>
      <w:numFmt w:val="lowerLetter"/>
      <w:lvlText w:val="%8."/>
      <w:lvlJc w:val="left"/>
      <w:pPr>
        <w:ind w:left="5967" w:hanging="360"/>
      </w:pPr>
    </w:lvl>
    <w:lvl w:ilvl="8" w:tplc="F7749D82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832BB7"/>
    <w:multiLevelType w:val="hybridMultilevel"/>
    <w:tmpl w:val="6E5421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882739"/>
    <w:multiLevelType w:val="hybridMultilevel"/>
    <w:tmpl w:val="C1B4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2232"/>
    <w:multiLevelType w:val="hybridMultilevel"/>
    <w:tmpl w:val="B616E5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524181"/>
    <w:multiLevelType w:val="hybridMultilevel"/>
    <w:tmpl w:val="F620DBD8"/>
    <w:lvl w:ilvl="0" w:tplc="45BCBC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A7D53"/>
    <w:multiLevelType w:val="hybridMultilevel"/>
    <w:tmpl w:val="5C162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AE72D3"/>
    <w:multiLevelType w:val="hybridMultilevel"/>
    <w:tmpl w:val="DA6A9950"/>
    <w:lvl w:ilvl="0" w:tplc="20CA7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31E10"/>
    <w:multiLevelType w:val="hybridMultilevel"/>
    <w:tmpl w:val="1E2ABB7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7F533D"/>
    <w:multiLevelType w:val="hybridMultilevel"/>
    <w:tmpl w:val="DCDA25F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B3F69"/>
    <w:multiLevelType w:val="hybridMultilevel"/>
    <w:tmpl w:val="CAFA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515911"/>
    <w:multiLevelType w:val="hybridMultilevel"/>
    <w:tmpl w:val="84505F6A"/>
    <w:lvl w:ilvl="0" w:tplc="180006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343A46"/>
    <w:multiLevelType w:val="hybridMultilevel"/>
    <w:tmpl w:val="81924E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9065AE"/>
    <w:multiLevelType w:val="hybridMultilevel"/>
    <w:tmpl w:val="351CE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1758E"/>
    <w:multiLevelType w:val="hybridMultilevel"/>
    <w:tmpl w:val="3236A8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3551C17"/>
    <w:multiLevelType w:val="hybridMultilevel"/>
    <w:tmpl w:val="BEBC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31729"/>
    <w:multiLevelType w:val="hybridMultilevel"/>
    <w:tmpl w:val="8BC48AC6"/>
    <w:lvl w:ilvl="0" w:tplc="41F6F1CC">
      <w:start w:val="1"/>
      <w:numFmt w:val="decimal"/>
      <w:lvlText w:val="%1."/>
      <w:lvlJc w:val="left"/>
      <w:pPr>
        <w:ind w:left="720" w:hanging="360"/>
      </w:pPr>
    </w:lvl>
    <w:lvl w:ilvl="1" w:tplc="E922843E">
      <w:start w:val="1"/>
      <w:numFmt w:val="lowerLetter"/>
      <w:lvlText w:val="%2."/>
      <w:lvlJc w:val="left"/>
      <w:pPr>
        <w:ind w:left="1440" w:hanging="360"/>
      </w:pPr>
    </w:lvl>
    <w:lvl w:ilvl="2" w:tplc="B6A694CE">
      <w:start w:val="1"/>
      <w:numFmt w:val="lowerRoman"/>
      <w:lvlText w:val="%3."/>
      <w:lvlJc w:val="right"/>
      <w:pPr>
        <w:ind w:left="2160" w:hanging="180"/>
      </w:pPr>
    </w:lvl>
    <w:lvl w:ilvl="3" w:tplc="5072A7B4">
      <w:start w:val="1"/>
      <w:numFmt w:val="decimal"/>
      <w:lvlText w:val="%4."/>
      <w:lvlJc w:val="left"/>
      <w:pPr>
        <w:ind w:left="2880" w:hanging="360"/>
      </w:pPr>
    </w:lvl>
    <w:lvl w:ilvl="4" w:tplc="552021DA">
      <w:start w:val="1"/>
      <w:numFmt w:val="lowerLetter"/>
      <w:lvlText w:val="%5."/>
      <w:lvlJc w:val="left"/>
      <w:pPr>
        <w:ind w:left="3600" w:hanging="360"/>
      </w:pPr>
    </w:lvl>
    <w:lvl w:ilvl="5" w:tplc="F1087E1C">
      <w:start w:val="1"/>
      <w:numFmt w:val="lowerRoman"/>
      <w:lvlText w:val="%6."/>
      <w:lvlJc w:val="right"/>
      <w:pPr>
        <w:ind w:left="4320" w:hanging="180"/>
      </w:pPr>
    </w:lvl>
    <w:lvl w:ilvl="6" w:tplc="96F0FD4A">
      <w:start w:val="1"/>
      <w:numFmt w:val="decimal"/>
      <w:lvlText w:val="%7."/>
      <w:lvlJc w:val="left"/>
      <w:pPr>
        <w:ind w:left="5040" w:hanging="360"/>
      </w:pPr>
    </w:lvl>
    <w:lvl w:ilvl="7" w:tplc="8B0E09D2">
      <w:start w:val="1"/>
      <w:numFmt w:val="lowerLetter"/>
      <w:lvlText w:val="%8."/>
      <w:lvlJc w:val="left"/>
      <w:pPr>
        <w:ind w:left="5760" w:hanging="360"/>
      </w:pPr>
    </w:lvl>
    <w:lvl w:ilvl="8" w:tplc="FF8E98E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E62C8"/>
    <w:multiLevelType w:val="hybridMultilevel"/>
    <w:tmpl w:val="E16A2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374952"/>
    <w:multiLevelType w:val="hybridMultilevel"/>
    <w:tmpl w:val="DCDA25F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D5BA1"/>
    <w:multiLevelType w:val="hybridMultilevel"/>
    <w:tmpl w:val="8E66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73BDE"/>
    <w:multiLevelType w:val="hybridMultilevel"/>
    <w:tmpl w:val="EA9E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1069A"/>
    <w:multiLevelType w:val="hybridMultilevel"/>
    <w:tmpl w:val="DD46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B4A91"/>
    <w:multiLevelType w:val="hybridMultilevel"/>
    <w:tmpl w:val="B5947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67C91"/>
    <w:multiLevelType w:val="hybridMultilevel"/>
    <w:tmpl w:val="C9F41942"/>
    <w:lvl w:ilvl="0" w:tplc="C17C47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555FE1"/>
    <w:multiLevelType w:val="hybridMultilevel"/>
    <w:tmpl w:val="F802199A"/>
    <w:lvl w:ilvl="0" w:tplc="A028CB5C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315E4F38">
      <w:start w:val="1"/>
      <w:numFmt w:val="lowerLetter"/>
      <w:lvlText w:val="%2."/>
      <w:lvlJc w:val="left"/>
      <w:pPr>
        <w:ind w:left="1788" w:hanging="360"/>
      </w:pPr>
    </w:lvl>
    <w:lvl w:ilvl="2" w:tplc="9B825158">
      <w:start w:val="1"/>
      <w:numFmt w:val="lowerRoman"/>
      <w:lvlText w:val="%3."/>
      <w:lvlJc w:val="right"/>
      <w:pPr>
        <w:ind w:left="2508" w:hanging="180"/>
      </w:pPr>
    </w:lvl>
    <w:lvl w:ilvl="3" w:tplc="2AECE46A">
      <w:start w:val="1"/>
      <w:numFmt w:val="decimal"/>
      <w:lvlText w:val="%4."/>
      <w:lvlJc w:val="left"/>
      <w:pPr>
        <w:ind w:left="3228" w:hanging="360"/>
      </w:pPr>
    </w:lvl>
    <w:lvl w:ilvl="4" w:tplc="705E3AE6">
      <w:start w:val="1"/>
      <w:numFmt w:val="lowerLetter"/>
      <w:lvlText w:val="%5."/>
      <w:lvlJc w:val="left"/>
      <w:pPr>
        <w:ind w:left="3948" w:hanging="360"/>
      </w:pPr>
    </w:lvl>
    <w:lvl w:ilvl="5" w:tplc="D61EB44A">
      <w:start w:val="1"/>
      <w:numFmt w:val="lowerRoman"/>
      <w:lvlText w:val="%6."/>
      <w:lvlJc w:val="right"/>
      <w:pPr>
        <w:ind w:left="4668" w:hanging="180"/>
      </w:pPr>
    </w:lvl>
    <w:lvl w:ilvl="6" w:tplc="0032FC3E">
      <w:start w:val="1"/>
      <w:numFmt w:val="decimal"/>
      <w:lvlText w:val="%7."/>
      <w:lvlJc w:val="left"/>
      <w:pPr>
        <w:ind w:left="5388" w:hanging="360"/>
      </w:pPr>
    </w:lvl>
    <w:lvl w:ilvl="7" w:tplc="9CA034BA">
      <w:start w:val="1"/>
      <w:numFmt w:val="lowerLetter"/>
      <w:lvlText w:val="%8."/>
      <w:lvlJc w:val="left"/>
      <w:pPr>
        <w:ind w:left="6108" w:hanging="360"/>
      </w:pPr>
    </w:lvl>
    <w:lvl w:ilvl="8" w:tplc="29FE6124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290820"/>
    <w:multiLevelType w:val="hybridMultilevel"/>
    <w:tmpl w:val="A8F0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90DC4"/>
    <w:multiLevelType w:val="hybridMultilevel"/>
    <w:tmpl w:val="8CB221F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745833D9"/>
    <w:multiLevelType w:val="hybridMultilevel"/>
    <w:tmpl w:val="A5BC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FB6026"/>
    <w:multiLevelType w:val="hybridMultilevel"/>
    <w:tmpl w:val="E4D68534"/>
    <w:lvl w:ilvl="0" w:tplc="71486AF0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77387D37"/>
    <w:multiLevelType w:val="hybridMultilevel"/>
    <w:tmpl w:val="697C5A4E"/>
    <w:lvl w:ilvl="0" w:tplc="F5822B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1"/>
  </w:num>
  <w:num w:numId="5">
    <w:abstractNumId w:val="23"/>
  </w:num>
  <w:num w:numId="6">
    <w:abstractNumId w:val="7"/>
  </w:num>
  <w:num w:numId="7">
    <w:abstractNumId w:val="21"/>
  </w:num>
  <w:num w:numId="8">
    <w:abstractNumId w:val="5"/>
  </w:num>
  <w:num w:numId="9">
    <w:abstractNumId w:val="12"/>
  </w:num>
  <w:num w:numId="10">
    <w:abstractNumId w:val="32"/>
  </w:num>
  <w:num w:numId="11">
    <w:abstractNumId w:val="4"/>
  </w:num>
  <w:num w:numId="12">
    <w:abstractNumId w:val="27"/>
  </w:num>
  <w:num w:numId="13">
    <w:abstractNumId w:val="16"/>
  </w:num>
  <w:num w:numId="14">
    <w:abstractNumId w:val="1"/>
  </w:num>
  <w:num w:numId="15">
    <w:abstractNumId w:val="2"/>
  </w:num>
  <w:num w:numId="16">
    <w:abstractNumId w:val="9"/>
  </w:num>
  <w:num w:numId="17">
    <w:abstractNumId w:val="15"/>
  </w:num>
  <w:num w:numId="18">
    <w:abstractNumId w:val="24"/>
  </w:num>
  <w:num w:numId="19">
    <w:abstractNumId w:val="8"/>
  </w:num>
  <w:num w:numId="20">
    <w:abstractNumId w:val="34"/>
  </w:num>
  <w:num w:numId="21">
    <w:abstractNumId w:val="35"/>
  </w:num>
  <w:num w:numId="22">
    <w:abstractNumId w:val="10"/>
  </w:num>
  <w:num w:numId="23">
    <w:abstractNumId w:val="29"/>
  </w:num>
  <w:num w:numId="24">
    <w:abstractNumId w:val="13"/>
  </w:num>
  <w:num w:numId="25">
    <w:abstractNumId w:val="17"/>
  </w:num>
  <w:num w:numId="26">
    <w:abstractNumId w:val="20"/>
  </w:num>
  <w:num w:numId="27">
    <w:abstractNumId w:val="3"/>
  </w:num>
  <w:num w:numId="28">
    <w:abstractNumId w:val="14"/>
  </w:num>
  <w:num w:numId="29">
    <w:abstractNumId w:val="18"/>
  </w:num>
  <w:num w:numId="30">
    <w:abstractNumId w:val="33"/>
  </w:num>
  <w:num w:numId="31">
    <w:abstractNumId w:val="0"/>
  </w:num>
  <w:num w:numId="32">
    <w:abstractNumId w:val="25"/>
  </w:num>
  <w:num w:numId="33">
    <w:abstractNumId w:val="19"/>
  </w:num>
  <w:num w:numId="34">
    <w:abstractNumId w:val="31"/>
  </w:num>
  <w:num w:numId="35">
    <w:abstractNumId w:val="26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C3E97"/>
    <w:rsid w:val="00005C9C"/>
    <w:rsid w:val="00005D76"/>
    <w:rsid w:val="000074BD"/>
    <w:rsid w:val="00011B01"/>
    <w:rsid w:val="00031AF6"/>
    <w:rsid w:val="0003428B"/>
    <w:rsid w:val="000402C9"/>
    <w:rsid w:val="0004586C"/>
    <w:rsid w:val="00051719"/>
    <w:rsid w:val="0005211C"/>
    <w:rsid w:val="000634B2"/>
    <w:rsid w:val="00065023"/>
    <w:rsid w:val="000758E4"/>
    <w:rsid w:val="00075B7A"/>
    <w:rsid w:val="00076DC0"/>
    <w:rsid w:val="00083A95"/>
    <w:rsid w:val="00086AF2"/>
    <w:rsid w:val="00095E7E"/>
    <w:rsid w:val="000973AB"/>
    <w:rsid w:val="000B0A93"/>
    <w:rsid w:val="000B4053"/>
    <w:rsid w:val="000B74F2"/>
    <w:rsid w:val="000C5E75"/>
    <w:rsid w:val="000C648B"/>
    <w:rsid w:val="000C7FE4"/>
    <w:rsid w:val="000D3E5B"/>
    <w:rsid w:val="000E0D1F"/>
    <w:rsid w:val="000F15AF"/>
    <w:rsid w:val="000F47F8"/>
    <w:rsid w:val="000F4961"/>
    <w:rsid w:val="000F70A3"/>
    <w:rsid w:val="00101ACF"/>
    <w:rsid w:val="001077DC"/>
    <w:rsid w:val="00117F56"/>
    <w:rsid w:val="001211D4"/>
    <w:rsid w:val="001235A5"/>
    <w:rsid w:val="001267C5"/>
    <w:rsid w:val="00126964"/>
    <w:rsid w:val="00131737"/>
    <w:rsid w:val="00132AAE"/>
    <w:rsid w:val="00135A76"/>
    <w:rsid w:val="00136FC8"/>
    <w:rsid w:val="001477BC"/>
    <w:rsid w:val="0015034B"/>
    <w:rsid w:val="00165982"/>
    <w:rsid w:val="00171421"/>
    <w:rsid w:val="00172A5B"/>
    <w:rsid w:val="00175032"/>
    <w:rsid w:val="001751B4"/>
    <w:rsid w:val="00175D93"/>
    <w:rsid w:val="00177EDC"/>
    <w:rsid w:val="00193286"/>
    <w:rsid w:val="0019348B"/>
    <w:rsid w:val="001A3039"/>
    <w:rsid w:val="001A7703"/>
    <w:rsid w:val="001B259B"/>
    <w:rsid w:val="001C3E97"/>
    <w:rsid w:val="001C6222"/>
    <w:rsid w:val="001C63B8"/>
    <w:rsid w:val="001D3D2A"/>
    <w:rsid w:val="001D466D"/>
    <w:rsid w:val="001E1E9C"/>
    <w:rsid w:val="001F113E"/>
    <w:rsid w:val="002022C8"/>
    <w:rsid w:val="002031C7"/>
    <w:rsid w:val="002069F0"/>
    <w:rsid w:val="00210F9B"/>
    <w:rsid w:val="0021115E"/>
    <w:rsid w:val="002155E4"/>
    <w:rsid w:val="00215926"/>
    <w:rsid w:val="002170D7"/>
    <w:rsid w:val="00225749"/>
    <w:rsid w:val="00227051"/>
    <w:rsid w:val="00232E3C"/>
    <w:rsid w:val="00240905"/>
    <w:rsid w:val="00241827"/>
    <w:rsid w:val="0024383E"/>
    <w:rsid w:val="0025572A"/>
    <w:rsid w:val="00261153"/>
    <w:rsid w:val="002626C9"/>
    <w:rsid w:val="00262BED"/>
    <w:rsid w:val="00264866"/>
    <w:rsid w:val="0026501E"/>
    <w:rsid w:val="00266489"/>
    <w:rsid w:val="0026798A"/>
    <w:rsid w:val="002709C0"/>
    <w:rsid w:val="00271B32"/>
    <w:rsid w:val="00276734"/>
    <w:rsid w:val="00281B96"/>
    <w:rsid w:val="00281F41"/>
    <w:rsid w:val="00282EB6"/>
    <w:rsid w:val="00284A8C"/>
    <w:rsid w:val="00284CC9"/>
    <w:rsid w:val="00286698"/>
    <w:rsid w:val="00287078"/>
    <w:rsid w:val="002908A8"/>
    <w:rsid w:val="00291D3F"/>
    <w:rsid w:val="002939B6"/>
    <w:rsid w:val="002B39C5"/>
    <w:rsid w:val="002B6123"/>
    <w:rsid w:val="002C0B3D"/>
    <w:rsid w:val="002C37FE"/>
    <w:rsid w:val="002C43C0"/>
    <w:rsid w:val="002C7E66"/>
    <w:rsid w:val="002D20B7"/>
    <w:rsid w:val="002E2620"/>
    <w:rsid w:val="002E4260"/>
    <w:rsid w:val="002E4980"/>
    <w:rsid w:val="002E7A09"/>
    <w:rsid w:val="002F0912"/>
    <w:rsid w:val="002F0E94"/>
    <w:rsid w:val="002F1FD5"/>
    <w:rsid w:val="002F51FD"/>
    <w:rsid w:val="003025E4"/>
    <w:rsid w:val="003034FF"/>
    <w:rsid w:val="00307CD2"/>
    <w:rsid w:val="0031195C"/>
    <w:rsid w:val="003134F9"/>
    <w:rsid w:val="00313DCE"/>
    <w:rsid w:val="00317ED7"/>
    <w:rsid w:val="00324686"/>
    <w:rsid w:val="00337575"/>
    <w:rsid w:val="0035356F"/>
    <w:rsid w:val="0035796F"/>
    <w:rsid w:val="003617A1"/>
    <w:rsid w:val="00363685"/>
    <w:rsid w:val="003637B0"/>
    <w:rsid w:val="003909BF"/>
    <w:rsid w:val="00393973"/>
    <w:rsid w:val="0039557D"/>
    <w:rsid w:val="00395DC9"/>
    <w:rsid w:val="00396622"/>
    <w:rsid w:val="00396969"/>
    <w:rsid w:val="00397D3C"/>
    <w:rsid w:val="003A2346"/>
    <w:rsid w:val="003A6A5E"/>
    <w:rsid w:val="003B0C24"/>
    <w:rsid w:val="003C252F"/>
    <w:rsid w:val="003C268D"/>
    <w:rsid w:val="003D4395"/>
    <w:rsid w:val="003D5BCF"/>
    <w:rsid w:val="003E7F86"/>
    <w:rsid w:val="003F0830"/>
    <w:rsid w:val="003F45E0"/>
    <w:rsid w:val="003F640C"/>
    <w:rsid w:val="003F781C"/>
    <w:rsid w:val="0040314A"/>
    <w:rsid w:val="0041191B"/>
    <w:rsid w:val="00417EF0"/>
    <w:rsid w:val="004225BA"/>
    <w:rsid w:val="004375C2"/>
    <w:rsid w:val="004378ED"/>
    <w:rsid w:val="00446E89"/>
    <w:rsid w:val="004535DE"/>
    <w:rsid w:val="004549FF"/>
    <w:rsid w:val="004604E5"/>
    <w:rsid w:val="004679F0"/>
    <w:rsid w:val="00475A58"/>
    <w:rsid w:val="00491C0C"/>
    <w:rsid w:val="00493B74"/>
    <w:rsid w:val="004A5C31"/>
    <w:rsid w:val="004A631E"/>
    <w:rsid w:val="004B4213"/>
    <w:rsid w:val="004B5D07"/>
    <w:rsid w:val="004B637B"/>
    <w:rsid w:val="004C14FE"/>
    <w:rsid w:val="004C22B1"/>
    <w:rsid w:val="004D1652"/>
    <w:rsid w:val="004D633D"/>
    <w:rsid w:val="004D74FE"/>
    <w:rsid w:val="004E2A37"/>
    <w:rsid w:val="004E4C7F"/>
    <w:rsid w:val="0050066F"/>
    <w:rsid w:val="00501272"/>
    <w:rsid w:val="0050623B"/>
    <w:rsid w:val="00506410"/>
    <w:rsid w:val="005156D5"/>
    <w:rsid w:val="005256CA"/>
    <w:rsid w:val="0054340F"/>
    <w:rsid w:val="00543899"/>
    <w:rsid w:val="005644A9"/>
    <w:rsid w:val="00565D2F"/>
    <w:rsid w:val="00567E84"/>
    <w:rsid w:val="00576B2E"/>
    <w:rsid w:val="00583366"/>
    <w:rsid w:val="00584150"/>
    <w:rsid w:val="005850B9"/>
    <w:rsid w:val="0059668E"/>
    <w:rsid w:val="005A5CA3"/>
    <w:rsid w:val="005B6768"/>
    <w:rsid w:val="005C2E90"/>
    <w:rsid w:val="005C3B57"/>
    <w:rsid w:val="005C4F0E"/>
    <w:rsid w:val="005C53AA"/>
    <w:rsid w:val="005C68E0"/>
    <w:rsid w:val="005C6F76"/>
    <w:rsid w:val="005D1A32"/>
    <w:rsid w:val="005D5D05"/>
    <w:rsid w:val="005E542B"/>
    <w:rsid w:val="005F3739"/>
    <w:rsid w:val="005F475F"/>
    <w:rsid w:val="0060024E"/>
    <w:rsid w:val="00601F01"/>
    <w:rsid w:val="00611486"/>
    <w:rsid w:val="00611C43"/>
    <w:rsid w:val="00611ECF"/>
    <w:rsid w:val="006150C3"/>
    <w:rsid w:val="00615156"/>
    <w:rsid w:val="00623BD3"/>
    <w:rsid w:val="006240F0"/>
    <w:rsid w:val="006300B1"/>
    <w:rsid w:val="006323AF"/>
    <w:rsid w:val="00641FA4"/>
    <w:rsid w:val="00646E75"/>
    <w:rsid w:val="00647858"/>
    <w:rsid w:val="006478D8"/>
    <w:rsid w:val="006607A2"/>
    <w:rsid w:val="00661835"/>
    <w:rsid w:val="00665D12"/>
    <w:rsid w:val="006806C3"/>
    <w:rsid w:val="00685166"/>
    <w:rsid w:val="0068702D"/>
    <w:rsid w:val="0069387E"/>
    <w:rsid w:val="006A7FE2"/>
    <w:rsid w:val="006C10A4"/>
    <w:rsid w:val="006C48FC"/>
    <w:rsid w:val="006D248D"/>
    <w:rsid w:val="006D449A"/>
    <w:rsid w:val="006D6540"/>
    <w:rsid w:val="006E0F1E"/>
    <w:rsid w:val="006F3F58"/>
    <w:rsid w:val="006F491C"/>
    <w:rsid w:val="006F4C54"/>
    <w:rsid w:val="006F6D44"/>
    <w:rsid w:val="007136D1"/>
    <w:rsid w:val="00727A9D"/>
    <w:rsid w:val="00734ECA"/>
    <w:rsid w:val="0073737D"/>
    <w:rsid w:val="007379BB"/>
    <w:rsid w:val="007409CE"/>
    <w:rsid w:val="00743666"/>
    <w:rsid w:val="00745D90"/>
    <w:rsid w:val="007572EB"/>
    <w:rsid w:val="0076057A"/>
    <w:rsid w:val="00784A5A"/>
    <w:rsid w:val="00793547"/>
    <w:rsid w:val="00793A64"/>
    <w:rsid w:val="00796C39"/>
    <w:rsid w:val="00797681"/>
    <w:rsid w:val="007A75D1"/>
    <w:rsid w:val="007C1D02"/>
    <w:rsid w:val="007C37FE"/>
    <w:rsid w:val="007C75A5"/>
    <w:rsid w:val="007C7977"/>
    <w:rsid w:val="007D377B"/>
    <w:rsid w:val="007D441C"/>
    <w:rsid w:val="007E050E"/>
    <w:rsid w:val="007E4257"/>
    <w:rsid w:val="007E66A2"/>
    <w:rsid w:val="007E7278"/>
    <w:rsid w:val="007F4311"/>
    <w:rsid w:val="007F529A"/>
    <w:rsid w:val="007F61B3"/>
    <w:rsid w:val="008048C4"/>
    <w:rsid w:val="00811C75"/>
    <w:rsid w:val="00812D87"/>
    <w:rsid w:val="0081445F"/>
    <w:rsid w:val="008160F3"/>
    <w:rsid w:val="008170DC"/>
    <w:rsid w:val="0081767F"/>
    <w:rsid w:val="0082143C"/>
    <w:rsid w:val="008356A7"/>
    <w:rsid w:val="0084063C"/>
    <w:rsid w:val="0084296E"/>
    <w:rsid w:val="00845A72"/>
    <w:rsid w:val="00850D1D"/>
    <w:rsid w:val="008555F0"/>
    <w:rsid w:val="00857932"/>
    <w:rsid w:val="008671DD"/>
    <w:rsid w:val="00873201"/>
    <w:rsid w:val="00874751"/>
    <w:rsid w:val="00877878"/>
    <w:rsid w:val="00893B0F"/>
    <w:rsid w:val="0089490E"/>
    <w:rsid w:val="008A03E3"/>
    <w:rsid w:val="008A1583"/>
    <w:rsid w:val="008A3317"/>
    <w:rsid w:val="008A5066"/>
    <w:rsid w:val="008A7E84"/>
    <w:rsid w:val="008B536F"/>
    <w:rsid w:val="008B5866"/>
    <w:rsid w:val="008B5F60"/>
    <w:rsid w:val="008C38F9"/>
    <w:rsid w:val="008D29D9"/>
    <w:rsid w:val="008D2A73"/>
    <w:rsid w:val="008D6D6F"/>
    <w:rsid w:val="008E60EB"/>
    <w:rsid w:val="00900FF2"/>
    <w:rsid w:val="00907F52"/>
    <w:rsid w:val="00912158"/>
    <w:rsid w:val="00916F3E"/>
    <w:rsid w:val="00927267"/>
    <w:rsid w:val="009318BC"/>
    <w:rsid w:val="0093497C"/>
    <w:rsid w:val="00936886"/>
    <w:rsid w:val="009432F1"/>
    <w:rsid w:val="009555E7"/>
    <w:rsid w:val="00957FD0"/>
    <w:rsid w:val="00960197"/>
    <w:rsid w:val="00961AF7"/>
    <w:rsid w:val="009758DB"/>
    <w:rsid w:val="00981BE0"/>
    <w:rsid w:val="00983A47"/>
    <w:rsid w:val="00983D5E"/>
    <w:rsid w:val="0098437A"/>
    <w:rsid w:val="009844E3"/>
    <w:rsid w:val="0098569B"/>
    <w:rsid w:val="009861C7"/>
    <w:rsid w:val="00994F49"/>
    <w:rsid w:val="00996E72"/>
    <w:rsid w:val="009A121F"/>
    <w:rsid w:val="009B062B"/>
    <w:rsid w:val="009B0FB9"/>
    <w:rsid w:val="009C2C1F"/>
    <w:rsid w:val="009C4D99"/>
    <w:rsid w:val="009C6FA1"/>
    <w:rsid w:val="009C7A9F"/>
    <w:rsid w:val="009D2253"/>
    <w:rsid w:val="009D3E32"/>
    <w:rsid w:val="009D510D"/>
    <w:rsid w:val="009D66F2"/>
    <w:rsid w:val="009E0E2F"/>
    <w:rsid w:val="009E0E8A"/>
    <w:rsid w:val="009E4046"/>
    <w:rsid w:val="009E48B2"/>
    <w:rsid w:val="009E595D"/>
    <w:rsid w:val="009F515D"/>
    <w:rsid w:val="00A009C9"/>
    <w:rsid w:val="00A33007"/>
    <w:rsid w:val="00A34A2A"/>
    <w:rsid w:val="00A3566E"/>
    <w:rsid w:val="00A368D1"/>
    <w:rsid w:val="00A45BC6"/>
    <w:rsid w:val="00A5766B"/>
    <w:rsid w:val="00A60DC2"/>
    <w:rsid w:val="00A63055"/>
    <w:rsid w:val="00A63349"/>
    <w:rsid w:val="00A64572"/>
    <w:rsid w:val="00A726EC"/>
    <w:rsid w:val="00A750E1"/>
    <w:rsid w:val="00A836D2"/>
    <w:rsid w:val="00A84917"/>
    <w:rsid w:val="00A909DB"/>
    <w:rsid w:val="00A93D75"/>
    <w:rsid w:val="00A95641"/>
    <w:rsid w:val="00A96F76"/>
    <w:rsid w:val="00AA2B12"/>
    <w:rsid w:val="00AA6F8E"/>
    <w:rsid w:val="00AB12C6"/>
    <w:rsid w:val="00AB31A5"/>
    <w:rsid w:val="00AC2948"/>
    <w:rsid w:val="00AC3809"/>
    <w:rsid w:val="00AC56E5"/>
    <w:rsid w:val="00AC6D33"/>
    <w:rsid w:val="00AC72DA"/>
    <w:rsid w:val="00AD262B"/>
    <w:rsid w:val="00AD4F4B"/>
    <w:rsid w:val="00AE3E1A"/>
    <w:rsid w:val="00AE50EC"/>
    <w:rsid w:val="00AF163C"/>
    <w:rsid w:val="00AF7653"/>
    <w:rsid w:val="00B0186E"/>
    <w:rsid w:val="00B0555B"/>
    <w:rsid w:val="00B13144"/>
    <w:rsid w:val="00B20F46"/>
    <w:rsid w:val="00B3517B"/>
    <w:rsid w:val="00B40955"/>
    <w:rsid w:val="00B44DAF"/>
    <w:rsid w:val="00B45F58"/>
    <w:rsid w:val="00B520B9"/>
    <w:rsid w:val="00B5336C"/>
    <w:rsid w:val="00B57A13"/>
    <w:rsid w:val="00B72719"/>
    <w:rsid w:val="00B750CF"/>
    <w:rsid w:val="00B852A3"/>
    <w:rsid w:val="00B854F7"/>
    <w:rsid w:val="00B85F53"/>
    <w:rsid w:val="00B92885"/>
    <w:rsid w:val="00BA53C4"/>
    <w:rsid w:val="00BB16DA"/>
    <w:rsid w:val="00BC2B6B"/>
    <w:rsid w:val="00BC4353"/>
    <w:rsid w:val="00BC7228"/>
    <w:rsid w:val="00BD1FC6"/>
    <w:rsid w:val="00BE3FF3"/>
    <w:rsid w:val="00BE62C8"/>
    <w:rsid w:val="00BF3CE3"/>
    <w:rsid w:val="00C01A37"/>
    <w:rsid w:val="00C02588"/>
    <w:rsid w:val="00C02B5F"/>
    <w:rsid w:val="00C1447E"/>
    <w:rsid w:val="00C21062"/>
    <w:rsid w:val="00C2186F"/>
    <w:rsid w:val="00C23D92"/>
    <w:rsid w:val="00C56C69"/>
    <w:rsid w:val="00C63D11"/>
    <w:rsid w:val="00C64BED"/>
    <w:rsid w:val="00C65081"/>
    <w:rsid w:val="00C91000"/>
    <w:rsid w:val="00C93EA0"/>
    <w:rsid w:val="00C95246"/>
    <w:rsid w:val="00CA08CB"/>
    <w:rsid w:val="00CA1077"/>
    <w:rsid w:val="00CB22B7"/>
    <w:rsid w:val="00CC2A14"/>
    <w:rsid w:val="00CD1F3D"/>
    <w:rsid w:val="00CD725A"/>
    <w:rsid w:val="00CE175F"/>
    <w:rsid w:val="00CE6317"/>
    <w:rsid w:val="00CF0634"/>
    <w:rsid w:val="00CF2DB9"/>
    <w:rsid w:val="00CF508F"/>
    <w:rsid w:val="00D029C5"/>
    <w:rsid w:val="00D03BA0"/>
    <w:rsid w:val="00D23C61"/>
    <w:rsid w:val="00D26334"/>
    <w:rsid w:val="00D272F9"/>
    <w:rsid w:val="00D27624"/>
    <w:rsid w:val="00D3065E"/>
    <w:rsid w:val="00D42AB4"/>
    <w:rsid w:val="00D5676E"/>
    <w:rsid w:val="00D7560D"/>
    <w:rsid w:val="00D75CAD"/>
    <w:rsid w:val="00D80860"/>
    <w:rsid w:val="00D81F9C"/>
    <w:rsid w:val="00D8662C"/>
    <w:rsid w:val="00D93FCF"/>
    <w:rsid w:val="00D96EB4"/>
    <w:rsid w:val="00DC67EA"/>
    <w:rsid w:val="00DD47FE"/>
    <w:rsid w:val="00DD6426"/>
    <w:rsid w:val="00DD7E6B"/>
    <w:rsid w:val="00DF27EF"/>
    <w:rsid w:val="00DF56FF"/>
    <w:rsid w:val="00E10028"/>
    <w:rsid w:val="00E129AA"/>
    <w:rsid w:val="00E14967"/>
    <w:rsid w:val="00E30122"/>
    <w:rsid w:val="00E30A06"/>
    <w:rsid w:val="00E30FDC"/>
    <w:rsid w:val="00E35874"/>
    <w:rsid w:val="00E40E72"/>
    <w:rsid w:val="00E426B4"/>
    <w:rsid w:val="00E458B0"/>
    <w:rsid w:val="00E5207B"/>
    <w:rsid w:val="00E53C02"/>
    <w:rsid w:val="00E540E9"/>
    <w:rsid w:val="00E578A0"/>
    <w:rsid w:val="00E614E0"/>
    <w:rsid w:val="00E67643"/>
    <w:rsid w:val="00E67D4F"/>
    <w:rsid w:val="00E75986"/>
    <w:rsid w:val="00E86305"/>
    <w:rsid w:val="00E94668"/>
    <w:rsid w:val="00EA0FCF"/>
    <w:rsid w:val="00EA101A"/>
    <w:rsid w:val="00EA21BB"/>
    <w:rsid w:val="00EA2AA5"/>
    <w:rsid w:val="00EA5AFD"/>
    <w:rsid w:val="00EB13BC"/>
    <w:rsid w:val="00EB168D"/>
    <w:rsid w:val="00EB73C4"/>
    <w:rsid w:val="00EC1E2A"/>
    <w:rsid w:val="00EC62B7"/>
    <w:rsid w:val="00EC650E"/>
    <w:rsid w:val="00ED37E0"/>
    <w:rsid w:val="00EF3DA0"/>
    <w:rsid w:val="00EF5486"/>
    <w:rsid w:val="00F02FED"/>
    <w:rsid w:val="00F05662"/>
    <w:rsid w:val="00F10766"/>
    <w:rsid w:val="00F10F20"/>
    <w:rsid w:val="00F12EC5"/>
    <w:rsid w:val="00F151C7"/>
    <w:rsid w:val="00F23847"/>
    <w:rsid w:val="00F26185"/>
    <w:rsid w:val="00F42709"/>
    <w:rsid w:val="00F4289D"/>
    <w:rsid w:val="00F448F0"/>
    <w:rsid w:val="00F452DF"/>
    <w:rsid w:val="00F459F5"/>
    <w:rsid w:val="00F526F5"/>
    <w:rsid w:val="00F6421F"/>
    <w:rsid w:val="00F8159A"/>
    <w:rsid w:val="00F82D34"/>
    <w:rsid w:val="00F90131"/>
    <w:rsid w:val="00F90E42"/>
    <w:rsid w:val="00FA3E96"/>
    <w:rsid w:val="00FB2D77"/>
    <w:rsid w:val="00FB54A2"/>
    <w:rsid w:val="00FC4670"/>
    <w:rsid w:val="00FC7094"/>
    <w:rsid w:val="00FC74F7"/>
    <w:rsid w:val="00FD02D2"/>
    <w:rsid w:val="00FD07F4"/>
    <w:rsid w:val="00FE0263"/>
    <w:rsid w:val="00FE496D"/>
    <w:rsid w:val="00FE7062"/>
    <w:rsid w:val="00FE7F4F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77"/>
  </w:style>
  <w:style w:type="paragraph" w:styleId="1">
    <w:name w:val="heading 1"/>
    <w:basedOn w:val="a"/>
    <w:link w:val="10"/>
    <w:uiPriority w:val="9"/>
    <w:qFormat/>
    <w:rsid w:val="007C797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797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C797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C797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C797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C797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C797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C797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7C797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C797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C797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C797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C797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C797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C797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C797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C797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C797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C797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7C797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C7977"/>
    <w:pPr>
      <w:spacing w:before="200" w:after="200"/>
    </w:pPr>
    <w:rPr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C797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C797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C797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C79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C7977"/>
    <w:rPr>
      <w:i/>
    </w:rPr>
  </w:style>
  <w:style w:type="character" w:customStyle="1" w:styleId="HeaderChar">
    <w:name w:val="Header Char"/>
    <w:basedOn w:val="a0"/>
    <w:uiPriority w:val="99"/>
    <w:rsid w:val="007C7977"/>
  </w:style>
  <w:style w:type="character" w:customStyle="1" w:styleId="FooterChar">
    <w:name w:val="Footer Char"/>
    <w:basedOn w:val="a0"/>
    <w:uiPriority w:val="99"/>
    <w:rsid w:val="007C7977"/>
  </w:style>
  <w:style w:type="paragraph" w:styleId="a9">
    <w:name w:val="caption"/>
    <w:basedOn w:val="a"/>
    <w:next w:val="a"/>
    <w:uiPriority w:val="35"/>
    <w:semiHidden/>
    <w:unhideWhenUsed/>
    <w:qFormat/>
    <w:rsid w:val="007C797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7C7977"/>
  </w:style>
  <w:style w:type="table" w:customStyle="1" w:styleId="TableGridLight">
    <w:name w:val="Table Grid Light"/>
    <w:basedOn w:val="a1"/>
    <w:uiPriority w:val="59"/>
    <w:rsid w:val="007C79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7C79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7C7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C79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C79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7C797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C7977"/>
    <w:rPr>
      <w:sz w:val="18"/>
    </w:rPr>
  </w:style>
  <w:style w:type="character" w:styleId="ac">
    <w:name w:val="footnote reference"/>
    <w:basedOn w:val="a0"/>
    <w:uiPriority w:val="99"/>
    <w:unhideWhenUsed/>
    <w:rsid w:val="007C797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C797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C7977"/>
    <w:rPr>
      <w:sz w:val="20"/>
    </w:rPr>
  </w:style>
  <w:style w:type="character" w:styleId="af">
    <w:name w:val="endnote reference"/>
    <w:basedOn w:val="a0"/>
    <w:uiPriority w:val="99"/>
    <w:semiHidden/>
    <w:unhideWhenUsed/>
    <w:rsid w:val="007C797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C7977"/>
    <w:pPr>
      <w:spacing w:after="57"/>
    </w:pPr>
  </w:style>
  <w:style w:type="paragraph" w:styleId="23">
    <w:name w:val="toc 2"/>
    <w:basedOn w:val="a"/>
    <w:next w:val="a"/>
    <w:uiPriority w:val="39"/>
    <w:unhideWhenUsed/>
    <w:rsid w:val="007C797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C797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C797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C797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C797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C797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C797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C7977"/>
    <w:pPr>
      <w:spacing w:after="57"/>
      <w:ind w:left="2268"/>
    </w:pPr>
  </w:style>
  <w:style w:type="paragraph" w:styleId="af0">
    <w:name w:val="TOC Heading"/>
    <w:uiPriority w:val="39"/>
    <w:unhideWhenUsed/>
    <w:rsid w:val="007C7977"/>
  </w:style>
  <w:style w:type="paragraph" w:styleId="af1">
    <w:name w:val="table of figures"/>
    <w:basedOn w:val="a"/>
    <w:next w:val="a"/>
    <w:uiPriority w:val="99"/>
    <w:unhideWhenUsed/>
    <w:rsid w:val="007C7977"/>
    <w:pPr>
      <w:spacing w:after="0"/>
    </w:pPr>
  </w:style>
  <w:style w:type="paragraph" w:styleId="af2">
    <w:name w:val="No Spacing"/>
    <w:uiPriority w:val="1"/>
    <w:qFormat/>
    <w:rsid w:val="007C7977"/>
    <w:pPr>
      <w:spacing w:after="0" w:line="240" w:lineRule="auto"/>
    </w:pPr>
    <w:rPr>
      <w:rFonts w:asciiTheme="minorHAnsi" w:hAnsiTheme="minorHAnsi" w:cstheme="minorBidi"/>
      <w:sz w:val="22"/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7C797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7977"/>
    <w:rPr>
      <w:rFonts w:ascii="Lucida Grande CY" w:hAnsi="Lucida Grande CY" w:cs="Lucida Grande CY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7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C7977"/>
  </w:style>
  <w:style w:type="paragraph" w:styleId="af7">
    <w:name w:val="footer"/>
    <w:basedOn w:val="a"/>
    <w:link w:val="af8"/>
    <w:uiPriority w:val="99"/>
    <w:unhideWhenUsed/>
    <w:rsid w:val="007C7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C7977"/>
  </w:style>
  <w:style w:type="table" w:styleId="af9">
    <w:name w:val="Table Grid"/>
    <w:basedOn w:val="a1"/>
    <w:uiPriority w:val="39"/>
    <w:unhideWhenUsed/>
    <w:rsid w:val="007C79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7C7977"/>
    <w:pPr>
      <w:ind w:left="720"/>
      <w:contextualSpacing/>
    </w:pPr>
  </w:style>
  <w:style w:type="character" w:styleId="afb">
    <w:name w:val="Hyperlink"/>
    <w:basedOn w:val="a0"/>
    <w:uiPriority w:val="99"/>
    <w:unhideWhenUsed/>
    <w:rsid w:val="007C7977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rsid w:val="007C79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C7977"/>
    <w:rPr>
      <w:rFonts w:eastAsia="Times New Roman"/>
      <w:b/>
      <w:bCs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C7977"/>
  </w:style>
  <w:style w:type="character" w:styleId="afc">
    <w:name w:val="Placeholder Text"/>
    <w:basedOn w:val="a0"/>
    <w:uiPriority w:val="99"/>
    <w:semiHidden/>
    <w:rsid w:val="007C7977"/>
  </w:style>
  <w:style w:type="character" w:styleId="afd">
    <w:name w:val="Strong"/>
    <w:basedOn w:val="a0"/>
    <w:uiPriority w:val="22"/>
    <w:qFormat/>
    <w:rsid w:val="00D029C5"/>
    <w:rPr>
      <w:b/>
      <w:bCs/>
    </w:rPr>
  </w:style>
  <w:style w:type="paragraph" w:styleId="afe">
    <w:name w:val="Normal (Web)"/>
    <w:basedOn w:val="a"/>
    <w:uiPriority w:val="99"/>
    <w:unhideWhenUsed/>
    <w:rsid w:val="00D029C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1E1E9C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6D449A"/>
    <w:pPr>
      <w:widowControl w:val="0"/>
      <w:suppressAutoHyphens/>
      <w:spacing w:after="0" w:line="240" w:lineRule="auto"/>
      <w:jc w:val="center"/>
    </w:pPr>
    <w:rPr>
      <w:rFonts w:eastAsia="Times New Roman"/>
      <w:sz w:val="22"/>
      <w:lang w:eastAsia="ru-RU" w:bidi="ru-RU"/>
    </w:rPr>
  </w:style>
  <w:style w:type="paragraph" w:styleId="aff">
    <w:name w:val="Body Text"/>
    <w:basedOn w:val="a"/>
    <w:link w:val="aff0"/>
    <w:uiPriority w:val="1"/>
    <w:qFormat/>
    <w:rsid w:val="006D449A"/>
    <w:pPr>
      <w:widowControl w:val="0"/>
      <w:suppressAutoHyphens/>
      <w:spacing w:after="0" w:line="240" w:lineRule="auto"/>
    </w:pPr>
    <w:rPr>
      <w:rFonts w:eastAsia="Times New Roman"/>
      <w:sz w:val="26"/>
      <w:szCs w:val="26"/>
      <w:lang w:eastAsia="ru-RU" w:bidi="ru-RU"/>
    </w:rPr>
  </w:style>
  <w:style w:type="character" w:customStyle="1" w:styleId="aff0">
    <w:name w:val="Основной текст Знак"/>
    <w:basedOn w:val="a0"/>
    <w:link w:val="aff"/>
    <w:uiPriority w:val="1"/>
    <w:rsid w:val="006D449A"/>
    <w:rPr>
      <w:rFonts w:eastAsia="Times New Roman"/>
      <w:sz w:val="26"/>
      <w:szCs w:val="26"/>
      <w:lang w:eastAsia="ru-RU" w:bidi="ru-RU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9A121F"/>
    <w:rPr>
      <w:color w:val="605E5C"/>
      <w:shd w:val="clear" w:color="auto" w:fill="E1DFDD"/>
    </w:rPr>
  </w:style>
  <w:style w:type="table" w:customStyle="1" w:styleId="TableNormal">
    <w:name w:val="Table Normal"/>
    <w:rsid w:val="00F452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9"/>
    <w:uiPriority w:val="39"/>
    <w:unhideWhenUsed/>
    <w:rsid w:val="000E0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9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Smith</dc:creator>
  <cp:lastModifiedBy>фвьшт</cp:lastModifiedBy>
  <cp:revision>13</cp:revision>
  <cp:lastPrinted>2022-11-17T15:32:00Z</cp:lastPrinted>
  <dcterms:created xsi:type="dcterms:W3CDTF">2023-09-22T04:36:00Z</dcterms:created>
  <dcterms:modified xsi:type="dcterms:W3CDTF">2024-09-16T13:32:00Z</dcterms:modified>
</cp:coreProperties>
</file>